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612B8E" w:rsidRPr="00D97AAD" w:rsidTr="00893134">
        <w:trPr>
          <w:trHeight w:val="957"/>
        </w:trPr>
        <w:tc>
          <w:tcPr>
            <w:tcW w:w="3627" w:type="dxa"/>
            <w:shd w:val="clear" w:color="auto" w:fill="auto"/>
          </w:tcPr>
          <w:p w:rsidR="00612B8E" w:rsidRPr="00D97AAD" w:rsidRDefault="00612B8E" w:rsidP="00893134">
            <w:pPr>
              <w:spacing w:before="2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612B8E" w:rsidRPr="00D97AAD" w:rsidRDefault="00612B8E" w:rsidP="00893134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612B8E" w:rsidRPr="00B01A54" w:rsidRDefault="00612B8E" w:rsidP="00612B8E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612B8E" w:rsidRPr="00D97AAD" w:rsidRDefault="00612B8E" w:rsidP="00612B8E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REALIZACJI ZADANIA PUBLICZNEGO*/</w:t>
      </w:r>
    </w:p>
    <w:p w:rsidR="00612B8E" w:rsidRPr="00D97AAD" w:rsidRDefault="00612B8E" w:rsidP="00612B8E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 xml:space="preserve">OFERTA WSPÓLNA REALIZACJI ZADANIA PUBLICZNEGO*, </w:t>
      </w:r>
    </w:p>
    <w:p w:rsidR="00612B8E" w:rsidRPr="00D97AAD" w:rsidRDefault="00612B8E" w:rsidP="00612B8E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612B8E" w:rsidRPr="00D97AAD" w:rsidRDefault="00612B8E" w:rsidP="00612B8E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612B8E" w:rsidRPr="00B01A54" w:rsidRDefault="00612B8E" w:rsidP="00612B8E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12B8E" w:rsidRPr="00D97AAD" w:rsidRDefault="00612B8E" w:rsidP="00612B8E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D97AAD">
        <w:rPr>
          <w:rFonts w:cs="Verdana"/>
          <w:strike/>
          <w:sz w:val="18"/>
          <w:szCs w:val="18"/>
        </w:rPr>
        <w:t>właściwą ewidencją</w:t>
      </w:r>
      <w:r w:rsidRPr="00D97AAD">
        <w:rPr>
          <w:rFonts w:eastAsia="Arial" w:cs="Calibri"/>
          <w:bCs/>
          <w:strike/>
          <w:sz w:val="18"/>
          <w:szCs w:val="18"/>
        </w:rPr>
        <w:t>*</w:t>
      </w:r>
      <w:r w:rsidRPr="00D97AAD">
        <w:rPr>
          <w:rFonts w:eastAsia="Arial" w:cs="Calibri"/>
          <w:bCs/>
          <w:sz w:val="18"/>
          <w:szCs w:val="18"/>
        </w:rPr>
        <w:t>”.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I. Podstawowe informacje o złożonej ofercie</w:t>
      </w:r>
    </w:p>
    <w:p w:rsidR="00612B8E" w:rsidRPr="00D97AAD" w:rsidRDefault="00612B8E" w:rsidP="00612B8E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612B8E" w:rsidRPr="00D97AAD" w:rsidTr="0089313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612B8E" w:rsidRPr="00D97AAD" w:rsidRDefault="00612B8E" w:rsidP="00893134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612B8E" w:rsidRPr="00D97AAD" w:rsidRDefault="00612B8E" w:rsidP="00612B8E">
      <w:pPr>
        <w:jc w:val="both"/>
        <w:rPr>
          <w:rFonts w:eastAsia="Arial" w:cs="Calibri"/>
          <w:b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12B8E" w:rsidRPr="00D97AAD" w:rsidTr="0089313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612B8E" w:rsidRPr="00D97AAD" w:rsidTr="00893134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612B8E" w:rsidRPr="00D97AAD" w:rsidTr="0089313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12B8E" w:rsidRPr="00D97AAD" w:rsidTr="00893134"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612B8E" w:rsidRPr="00D97AAD" w:rsidTr="0089313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612B8E" w:rsidRPr="00D97AAD" w:rsidTr="00893134">
        <w:tc>
          <w:tcPr>
            <w:tcW w:w="10774" w:type="dxa"/>
            <w:gridSpan w:val="2"/>
            <w:shd w:val="clear" w:color="auto" w:fill="FFFFFF"/>
          </w:tcPr>
          <w:p w:rsidR="00612B8E" w:rsidRPr="00D97AAD" w:rsidRDefault="00612B8E" w:rsidP="00A5737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612B8E" w:rsidRPr="00D97AAD" w:rsidTr="0089313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2B8E" w:rsidRPr="00D97AAD" w:rsidRDefault="00612B8E" w:rsidP="00A5737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r w:rsidRPr="00D97AAD">
        <w:rPr>
          <w:rFonts w:cs="Verdana"/>
          <w:b/>
          <w:bCs/>
        </w:rPr>
        <w:t>III. Informacja o sposobie reprezentacji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 xml:space="preserve">w tym imiona i nazwiska osób upoważnionych do </w:t>
      </w:r>
      <w:proofErr w:type="spellStart"/>
      <w:r w:rsidRPr="00D97AAD">
        <w:rPr>
          <w:rFonts w:cs="Verdana"/>
          <w:b/>
          <w:bCs/>
        </w:rPr>
        <w:t>reprezentowaniaoferenta</w:t>
      </w:r>
      <w:proofErr w:type="spellEnd"/>
      <w:r w:rsidRPr="00D97AAD">
        <w:rPr>
          <w:rFonts w:cs="Verdana"/>
          <w:b/>
          <w:bCs/>
        </w:rPr>
        <w:t>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 wobec organu 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eastAsia="Arial" w:cs="Verdana"/>
        </w:rPr>
        <w:footnoteReference w:id="2"/>
      </w:r>
      <w:r w:rsidRPr="00B01A54">
        <w:rPr>
          <w:rFonts w:cs="Verdana"/>
          <w:bCs/>
          <w:vertAlign w:val="superscript"/>
        </w:rPr>
        <w:t>)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612B8E" w:rsidRPr="00D97AAD" w:rsidTr="0089313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3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B8E" w:rsidRPr="00A97275" w:rsidRDefault="00612B8E" w:rsidP="0089313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612B8E" w:rsidRPr="00D97AAD" w:rsidTr="00893134">
        <w:tc>
          <w:tcPr>
            <w:tcW w:w="5000" w:type="pct"/>
            <w:gridSpan w:val="3"/>
            <w:shd w:val="clear" w:color="auto" w:fill="DDD9C3"/>
          </w:tcPr>
          <w:p w:rsidR="00612B8E" w:rsidRPr="00D97AAD" w:rsidRDefault="00612B8E" w:rsidP="00893134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612B8E" w:rsidRPr="00D97AAD" w:rsidTr="00893134">
        <w:tc>
          <w:tcPr>
            <w:tcW w:w="5000" w:type="pct"/>
            <w:gridSpan w:val="3"/>
            <w:shd w:val="clear" w:color="auto" w:fill="FFFFFF" w:themeFill="background1"/>
          </w:tcPr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2B8E" w:rsidRPr="00D97AAD" w:rsidTr="0089313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4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c>
          <w:tcPr>
            <w:tcW w:w="1843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612B8E" w:rsidRPr="00D97AAD" w:rsidTr="00893134">
        <w:tc>
          <w:tcPr>
            <w:tcW w:w="1843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  <w:tr w:rsidR="00612B8E" w:rsidRPr="00D97AAD" w:rsidTr="00893134">
        <w:tc>
          <w:tcPr>
            <w:tcW w:w="1843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  <w:tr w:rsidR="00612B8E" w:rsidRPr="00D97AAD" w:rsidTr="00893134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612B8E" w:rsidRPr="00D97AAD" w:rsidRDefault="00612B8E" w:rsidP="00893134">
            <w:pPr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612B8E" w:rsidRPr="00D97AAD" w:rsidRDefault="00612B8E" w:rsidP="00893134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12B8E" w:rsidRPr="00D97AAD" w:rsidTr="00893134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eastAsia="Arial" w:cs="Calibri"/>
                <w:sz w:val="20"/>
              </w:rPr>
              <w:footnoteReference w:id="5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73200B" w:rsidRDefault="00612B8E" w:rsidP="0089313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612B8E" w:rsidRPr="00D97AAD" w:rsidSect="00893134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12B8E" w:rsidRPr="00D97AAD" w:rsidTr="0089313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8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0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612B8E" w:rsidRPr="0036487C" w:rsidRDefault="00612B8E" w:rsidP="00893134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612B8E" w:rsidRPr="00D97AAD" w:rsidSect="0089313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612B8E" w:rsidRPr="00D97AAD" w:rsidRDefault="00612B8E" w:rsidP="00893134">
            <w:pPr>
              <w:jc w:val="both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612B8E" w:rsidRPr="00D97AAD" w:rsidTr="0089313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612B8E" w:rsidRPr="00D97AAD" w:rsidRDefault="00612B8E" w:rsidP="00893134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4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>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18"/>
              </w:rPr>
              <w:footnoteReference w:id="17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612B8E" w:rsidRPr="00D97AAD" w:rsidTr="0089313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8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9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612B8E" w:rsidRPr="00D97AAD" w:rsidTr="0089313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2B8E" w:rsidRPr="00D97AAD" w:rsidTr="00893134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CB5C2E" w:rsidRPr="00CB5C2E">
                <w:rPr>
                  <w:rFonts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612B8E" w:rsidRPr="00D97AAD" w:rsidTr="0089313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2B8E" w:rsidRPr="00D97AAD" w:rsidTr="00893134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CB5C2E" w:rsidRPr="00CB5C2E">
                <w:rPr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612B8E" w:rsidRPr="00D97AAD" w:rsidTr="0089313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2B8E" w:rsidRPr="00D97AAD" w:rsidTr="008931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612B8E" w:rsidRPr="00D97AAD" w:rsidTr="0089313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612B8E" w:rsidRPr="00D97AAD" w:rsidTr="00893134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612B8E" w:rsidRPr="00D97AAD" w:rsidTr="0089313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612B8E" w:rsidRPr="00D97AAD" w:rsidRDefault="00612B8E" w:rsidP="0089313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eastAsia="Arial" w:cs="Verdana"/>
          <w:sz w:val="18"/>
          <w:szCs w:val="18"/>
        </w:rPr>
        <w:footnoteReference w:id="20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cs="Verdana"/>
          <w:sz w:val="18"/>
          <w:szCs w:val="18"/>
        </w:rPr>
        <w:t>którychdotyczą</w:t>
      </w:r>
      <w:proofErr w:type="spellEnd"/>
      <w:r w:rsidRPr="00D97AAD">
        <w:rPr>
          <w:rFonts w:cs="Verdana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612B8E" w:rsidRPr="00F56D0C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upoważnionej lub podpisy </w:t>
      </w:r>
    </w:p>
    <w:p w:rsidR="00612B8E" w:rsidRPr="00F56D0C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 oferentów)</w:t>
      </w:r>
    </w:p>
    <w:p w:rsidR="00612B8E" w:rsidRPr="00D97AAD" w:rsidRDefault="00612B8E" w:rsidP="00612B8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612B8E" w:rsidRPr="00D97AAD" w:rsidRDefault="00612B8E" w:rsidP="00612B8E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1</w:t>
      </w:r>
      <w:r>
        <w:rPr>
          <w:rFonts w:cs="Verdana"/>
          <w:sz w:val="20"/>
          <w:szCs w:val="20"/>
        </w:rPr>
        <w:t>.1</w:t>
      </w:r>
      <w:r w:rsidRPr="00D97AAD">
        <w:rPr>
          <w:rFonts w:cs="Verdana"/>
          <w:sz w:val="20"/>
          <w:szCs w:val="20"/>
        </w:rPr>
        <w:t>.Harmonogram</w:t>
      </w:r>
      <w:bookmarkStart w:id="4" w:name="_Ref454270719"/>
      <w:r w:rsidRPr="00D97AAD">
        <w:rPr>
          <w:rStyle w:val="Odwoanieprzypisudolnego"/>
          <w:rFonts w:eastAsia="Arial" w:cs="Verdana"/>
          <w:sz w:val="20"/>
          <w:szCs w:val="20"/>
        </w:rPr>
        <w:footnoteReference w:id="21"/>
      </w:r>
      <w:bookmarkEnd w:id="4"/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612B8E" w:rsidRPr="00D97AAD" w:rsidRDefault="00612B8E" w:rsidP="00612B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1.2</w:t>
      </w:r>
      <w:r w:rsidRPr="00D97AAD">
        <w:rPr>
          <w:rFonts w:cs="Verdana"/>
          <w:sz w:val="20"/>
          <w:szCs w:val="20"/>
        </w:rPr>
        <w:t>.Kalkulacja przewidywanych kosztów</w:t>
      </w:r>
      <w:fldSimple w:instr=" NOTEREF _Ref454270719 \h  \* MERGEFORMAT ">
        <w:r w:rsidR="00CB5C2E" w:rsidRPr="00CB5C2E">
          <w:rPr>
            <w:rFonts w:cs="Verdana"/>
            <w:sz w:val="20"/>
            <w:szCs w:val="20"/>
            <w:vertAlign w:val="superscript"/>
          </w:rPr>
          <w:t>21</w:t>
        </w:r>
      </w:fldSimple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612B8E" w:rsidRDefault="00612B8E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Pr="00D97AAD">
        <w:rPr>
          <w:rFonts w:cs="Verdana"/>
          <w:sz w:val="20"/>
          <w:szCs w:val="20"/>
        </w:rPr>
        <w:t>3</w:t>
      </w:r>
      <w:r>
        <w:rPr>
          <w:rFonts w:cs="Verdana"/>
          <w:sz w:val="20"/>
          <w:szCs w:val="20"/>
        </w:rPr>
        <w:t xml:space="preserve">. </w:t>
      </w:r>
      <w:r w:rsidRPr="00D97AAD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cs="Verdana"/>
          <w:sz w:val="20"/>
          <w:szCs w:val="20"/>
        </w:rPr>
        <w:t>pkt</w:t>
      </w:r>
      <w:proofErr w:type="spellEnd"/>
      <w:r w:rsidRPr="00D97AAD">
        <w:rPr>
          <w:rFonts w:cs="Verdana"/>
          <w:sz w:val="20"/>
          <w:szCs w:val="20"/>
        </w:rPr>
        <w:t xml:space="preserve"> 4 ustawy z dnia 24 kwietnia 2003 r. o działalności pożytku publicznego i o wolontariacie. </w:t>
      </w:r>
    </w:p>
    <w:p w:rsidR="00612B8E" w:rsidRPr="00AC55C7" w:rsidRDefault="00612B8E" w:rsidP="00612B8E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612B8E" w:rsidRPr="00B01A54" w:rsidRDefault="00612B8E" w:rsidP="00612B8E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612B8E" w:rsidRPr="00B01A54" w:rsidRDefault="00612B8E" w:rsidP="00612B8E">
      <w:pPr>
        <w:ind w:left="284" w:hanging="284"/>
        <w:jc w:val="right"/>
        <w:rPr>
          <w:rFonts w:cs="Calibri"/>
        </w:rPr>
      </w:pPr>
    </w:p>
    <w:p w:rsidR="00612B8E" w:rsidRDefault="00612B8E" w:rsidP="00612B8E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612B8E" w:rsidRDefault="00612B8E" w:rsidP="00612B8E">
      <w:pPr>
        <w:ind w:left="284" w:hanging="284"/>
        <w:jc w:val="right"/>
        <w:rPr>
          <w:rFonts w:cs="Calibri"/>
          <w:i/>
        </w:rPr>
      </w:pPr>
    </w:p>
    <w:p w:rsidR="00612B8E" w:rsidRDefault="00612B8E" w:rsidP="00612B8E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612B8E" w:rsidRPr="00280D81" w:rsidRDefault="00612B8E" w:rsidP="00612B8E">
      <w:pPr>
        <w:ind w:left="284" w:hanging="284"/>
        <w:jc w:val="center"/>
        <w:rPr>
          <w:rFonts w:cs="Calibri"/>
          <w:i/>
        </w:rPr>
      </w:pPr>
    </w:p>
    <w:p w:rsidR="00612B8E" w:rsidRPr="00280D81" w:rsidRDefault="00612B8E" w:rsidP="00612B8E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612B8E" w:rsidRPr="00D97AAD" w:rsidRDefault="00612B8E" w:rsidP="00612B8E">
      <w:pPr>
        <w:ind w:left="284" w:hanging="284"/>
        <w:jc w:val="center"/>
        <w:rPr>
          <w:rFonts w:cs="Calibri"/>
          <w:b/>
        </w:rPr>
      </w:pPr>
    </w:p>
    <w:p w:rsidR="00612B8E" w:rsidRPr="00D97AAD" w:rsidRDefault="00612B8E" w:rsidP="00612B8E">
      <w:pPr>
        <w:rPr>
          <w:rFonts w:cs="Calibri"/>
          <w:b/>
        </w:rPr>
      </w:pPr>
    </w:p>
    <w:p w:rsidR="00612B8E" w:rsidRPr="00D97AAD" w:rsidRDefault="00612B8E" w:rsidP="00612B8E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612B8E" w:rsidRPr="00D97AAD" w:rsidTr="0089313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612B8E" w:rsidRPr="00D97AAD" w:rsidRDefault="00612B8E" w:rsidP="00893134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612B8E" w:rsidRPr="00D97AAD" w:rsidTr="00893134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eastAsia="Arial" w:cs="Calibri"/>
                <w:sz w:val="20"/>
              </w:rPr>
              <w:footnoteReference w:id="22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917ECF" w:rsidRDefault="00612B8E" w:rsidP="00893134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  <w:tr w:rsidR="00612B8E" w:rsidRPr="00D97AAD" w:rsidTr="0089313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B8E" w:rsidRPr="00D97AAD" w:rsidRDefault="00612B8E" w:rsidP="00893134">
            <w:pPr>
              <w:jc w:val="center"/>
              <w:rPr>
                <w:rFonts w:cs="Calibri"/>
                <w:b/>
              </w:rPr>
            </w:pPr>
          </w:p>
        </w:tc>
      </w:tr>
    </w:tbl>
    <w:p w:rsidR="00612B8E" w:rsidRPr="00D97AAD" w:rsidRDefault="00612B8E" w:rsidP="00612B8E">
      <w:pPr>
        <w:ind w:left="284" w:hanging="284"/>
        <w:jc w:val="right"/>
        <w:rPr>
          <w:rFonts w:cs="Calibri"/>
          <w:b/>
        </w:rPr>
        <w:sectPr w:rsidR="00612B8E" w:rsidRPr="00D97AAD" w:rsidSect="00893134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612B8E" w:rsidRPr="00B01A54" w:rsidRDefault="00612B8E" w:rsidP="00612B8E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612B8E" w:rsidRPr="00D97AAD" w:rsidRDefault="00612B8E" w:rsidP="00612B8E">
      <w:pPr>
        <w:ind w:left="284" w:hanging="284"/>
        <w:jc w:val="right"/>
        <w:rPr>
          <w:rFonts w:cs="Calibri"/>
          <w:b/>
        </w:rPr>
      </w:pPr>
    </w:p>
    <w:p w:rsidR="00612B8E" w:rsidRPr="00D97AAD" w:rsidRDefault="00612B8E" w:rsidP="00612B8E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612B8E" w:rsidRPr="00D97AAD" w:rsidRDefault="00612B8E" w:rsidP="00612B8E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612B8E" w:rsidRPr="00D97AAD" w:rsidRDefault="00612B8E" w:rsidP="00612B8E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612B8E" w:rsidRPr="00D97AAD" w:rsidTr="00893134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612B8E" w:rsidRPr="00D97AAD" w:rsidRDefault="00612B8E" w:rsidP="00893134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612B8E" w:rsidRPr="00D97AAD" w:rsidTr="00893134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612B8E" w:rsidRPr="00B01A54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9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rPr>
                <w:rFonts w:cs="Verdana"/>
                <w:sz w:val="16"/>
                <w:szCs w:val="16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B8E" w:rsidRPr="00D97AAD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2B8E" w:rsidRPr="00D97AAD" w:rsidRDefault="00612B8E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Pr="00D97AAD" w:rsidRDefault="00612B8E" w:rsidP="00612B8E">
      <w:pPr>
        <w:tabs>
          <w:tab w:val="left" w:pos="2166"/>
        </w:tabs>
        <w:rPr>
          <w:rFonts w:cs="Verdana"/>
          <w:sz w:val="20"/>
          <w:szCs w:val="20"/>
        </w:rPr>
      </w:pPr>
    </w:p>
    <w:p w:rsidR="00612B8E" w:rsidRDefault="00612B8E" w:rsidP="00612B8E"/>
    <w:p w:rsidR="00652B7F" w:rsidRPr="00FC08A6" w:rsidRDefault="00652B7F" w:rsidP="00FC08A6">
      <w:pPr>
        <w:pStyle w:val="podpis"/>
        <w:shd w:val="clear" w:color="auto" w:fill="FFFFFF"/>
        <w:spacing w:line="360" w:lineRule="auto"/>
        <w:ind w:left="5664" w:firstLine="708"/>
        <w:textAlignment w:val="center"/>
        <w:rPr>
          <w:color w:val="000000"/>
        </w:rPr>
      </w:pPr>
    </w:p>
    <w:p w:rsidR="000C210F" w:rsidRDefault="000C210F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3F2135" w:rsidRPr="00562A52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>
        <w:rPr>
          <w:b/>
          <w:bCs/>
        </w:rPr>
        <w:t>3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996DA4" w:rsidRDefault="003F2135" w:rsidP="003F2135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i/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3F2135" w:rsidRDefault="003F2135" w:rsidP="003F2135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3F2135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C61254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nr ……………….</w:t>
      </w:r>
    </w:p>
    <w:p w:rsidR="003F2135" w:rsidRDefault="003F2135" w:rsidP="003F2135">
      <w:pPr>
        <w:autoSpaceDE w:val="0"/>
        <w:autoSpaceDN w:val="0"/>
        <w:adjustRightInd w:val="0"/>
        <w:rPr>
          <w:snapToGrid w:val="0"/>
        </w:rPr>
      </w:pPr>
    </w:p>
    <w:p w:rsidR="003F2135" w:rsidRDefault="003F2135" w:rsidP="003F2135">
      <w:pPr>
        <w:autoSpaceDE w:val="0"/>
        <w:autoSpaceDN w:val="0"/>
        <w:adjustRightInd w:val="0"/>
        <w:rPr>
          <w:snapToGrid w:val="0"/>
        </w:rPr>
      </w:pPr>
    </w:p>
    <w:p w:rsidR="003F2135" w:rsidRPr="00C17823" w:rsidRDefault="003F2135" w:rsidP="003F2135">
      <w:pPr>
        <w:autoSpaceDE w:val="0"/>
        <w:autoSpaceDN w:val="0"/>
        <w:adjustRightInd w:val="0"/>
        <w:jc w:val="center"/>
        <w:rPr>
          <w:snapToGrid w:val="0"/>
        </w:rPr>
      </w:pPr>
    </w:p>
    <w:p w:rsidR="003F2135" w:rsidRPr="00562A52" w:rsidRDefault="003F2135" w:rsidP="003F2135">
      <w:pPr>
        <w:autoSpaceDE w:val="0"/>
        <w:autoSpaceDN w:val="0"/>
        <w:adjustRightInd w:val="0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:rsidR="003F2135" w:rsidRPr="00562A52" w:rsidRDefault="003F2135" w:rsidP="003F2135">
      <w:pPr>
        <w:autoSpaceDE w:val="0"/>
        <w:autoSpaceDN w:val="0"/>
        <w:adjustRightInd w:val="0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:rsidR="003F2135" w:rsidRPr="00562A52" w:rsidRDefault="003F2135" w:rsidP="003F2135">
      <w:pPr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:rsidR="003F2135" w:rsidRDefault="003F2135" w:rsidP="003F2135">
      <w:pPr>
        <w:rPr>
          <w:snapToGrid w:val="0"/>
        </w:rPr>
      </w:pPr>
    </w:p>
    <w:p w:rsidR="003F2135" w:rsidRPr="00562A52" w:rsidRDefault="003F2135" w:rsidP="003F2135">
      <w:pPr>
        <w:rPr>
          <w:snapToGrid w:val="0"/>
        </w:rPr>
      </w:pPr>
      <w:r w:rsidRPr="00562A52">
        <w:rPr>
          <w:snapToGrid w:val="0"/>
        </w:rPr>
        <w:t>między: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 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  <w:rPr>
          <w:b/>
        </w:rPr>
      </w:pP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a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……..........……………......................................................wpisaną(-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do </w:t>
      </w: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/innego rejestru*/ewidencji* pod numerem …………………zwaną(-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proofErr w:type="spellStart"/>
      <w:r>
        <w:t>n</w:t>
      </w:r>
      <w:r w:rsidRPr="00562A52">
        <w:t>ym</w:t>
      </w:r>
      <w:proofErr w:type="spellEnd"/>
      <w:r w:rsidRPr="00562A52">
        <w:t>) przez:</w:t>
      </w:r>
    </w:p>
    <w:p w:rsidR="003F2135" w:rsidRDefault="003F2135" w:rsidP="003F2135">
      <w:pPr>
        <w:autoSpaceDE w:val="0"/>
        <w:autoSpaceDN w:val="0"/>
        <w:adjustRightInd w:val="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jc w:val="both"/>
      </w:pPr>
      <w:r w:rsidRPr="00562A52">
        <w:lastRenderedPageBreak/>
        <w:t>1. ………………………………………………………………………………………………..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562A52">
        <w:t>2. ………………………………………………………………………………………………...</w:t>
      </w:r>
    </w:p>
    <w:p w:rsidR="003F2135" w:rsidRPr="004D3149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562A52">
        <w:t>3. ………………………………………………………………………………………………...</w:t>
      </w:r>
    </w:p>
    <w:p w:rsidR="003F2135" w:rsidRPr="004D3149" w:rsidRDefault="003F2135" w:rsidP="003F2135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3F2135" w:rsidRDefault="003F2135" w:rsidP="003F2135">
      <w:pPr>
        <w:autoSpaceDE w:val="0"/>
        <w:autoSpaceDN w:val="0"/>
        <w:adjustRightInd w:val="0"/>
        <w:jc w:val="both"/>
      </w:pPr>
      <w:r w:rsidRPr="00C4681E">
        <w:t xml:space="preserve">zgodnie z wyciągiem z właściwego rejestru*/ewidencji* 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</w:t>
      </w:r>
      <w:proofErr w:type="spellStart"/>
      <w:r w:rsidRPr="00562A52">
        <w:t>ami</w:t>
      </w:r>
      <w:proofErr w:type="spellEnd"/>
      <w:r w:rsidRPr="00562A52">
        <w:t>)</w:t>
      </w:r>
      <w:r>
        <w:t xml:space="preserve"> projektu</w:t>
      </w:r>
      <w:r w:rsidRPr="00562A52">
        <w:t>”.</w:t>
      </w:r>
    </w:p>
    <w:p w:rsidR="003F2135" w:rsidRDefault="003F2135" w:rsidP="003F2135">
      <w:pPr>
        <w:autoSpaceDE w:val="0"/>
        <w:autoSpaceDN w:val="0"/>
        <w:adjustRightInd w:val="0"/>
        <w:spacing w:before="240"/>
      </w:pPr>
    </w:p>
    <w:p w:rsidR="003F2135" w:rsidRDefault="003F2135" w:rsidP="003F2135">
      <w:pPr>
        <w:autoSpaceDE w:val="0"/>
        <w:autoSpaceDN w:val="0"/>
        <w:adjustRightInd w:val="0"/>
        <w:spacing w:before="240"/>
        <w:rPr>
          <w:b/>
        </w:rPr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1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Przedmiot umowy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1. Zleceniodawca zleca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 xml:space="preserve"> projektu</w:t>
      </w:r>
      <w:r w:rsidRPr="00562A52">
        <w:t>, zgodnie z przepisami ustawy z dnia 24 kwietnia 2003 r. o działalności pożytku publicznego i o wolontariacie, zwan</w:t>
      </w:r>
      <w:r>
        <w:t>ej</w:t>
      </w:r>
      <w:r w:rsidRPr="00562A52">
        <w:t xml:space="preserve"> dalej „ustawą”, realizację zadania publicznego pod tytułem: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:rsidR="003F2135" w:rsidRPr="00562A52" w:rsidRDefault="003F2135" w:rsidP="003F2135">
      <w:pPr>
        <w:autoSpaceDE w:val="0"/>
        <w:autoSpaceDN w:val="0"/>
        <w:adjustRightInd w:val="0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 xml:space="preserve"> w dniu .............................,zwanego dalej „zadaniem publicznym”, a 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 publiczne w zakresie</w:t>
      </w:r>
      <w:r>
        <w:t xml:space="preserve"> określonym</w:t>
      </w:r>
      <w:r w:rsidRPr="00562A52">
        <w:t xml:space="preserve"> i na warunkach określonych w niniejszej umowie.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2. Zleceniodawca przyznaje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>3. Niniejsza umowa jest umową o powierzenie realizacji zadania publicznego*/o wsparcie realizacji zadania publicznego</w:t>
      </w:r>
      <w:r w:rsidRPr="00562A52">
        <w:rPr>
          <w:rStyle w:val="Odwoanieprzypisudolnego"/>
        </w:rPr>
        <w:footnoteReference w:id="30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4. Wykonanie umowy nastąpi z dniem zaakceptowania przez Zleceniodawcę sprawozdania końcowego, o którym mowa w § 10 ust. </w:t>
      </w:r>
      <w:r>
        <w:t>4</w:t>
      </w:r>
      <w:r w:rsidRPr="00562A52">
        <w:t>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>5. Oferta oraz aktualizacje opisu poszczególnych działań*/harmonogramu*/kalkulacji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    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</w:pPr>
      <w:r w:rsidRPr="00562A52">
        <w:t>6. Osobą do kontaktów roboczych jest:</w:t>
      </w:r>
    </w:p>
    <w:p w:rsidR="003F2135" w:rsidRDefault="003F2135" w:rsidP="003F2135">
      <w:pPr>
        <w:autoSpaceDE w:val="0"/>
        <w:autoSpaceDN w:val="0"/>
        <w:adjustRightInd w:val="0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:rsidR="003F2135" w:rsidRPr="00562A52" w:rsidRDefault="003F2135" w:rsidP="003F2135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:rsidR="003F2135" w:rsidRDefault="003F2135" w:rsidP="003F2135">
      <w:pPr>
        <w:autoSpaceDE w:val="0"/>
        <w:autoSpaceDN w:val="0"/>
        <w:adjustRightInd w:val="0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 xml:space="preserve">..., </w:t>
      </w:r>
    </w:p>
    <w:p w:rsidR="003F2135" w:rsidRPr="00562A52" w:rsidRDefault="003F2135" w:rsidP="003F2135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 xml:space="preserve">. </w:t>
      </w:r>
      <w:r w:rsidRPr="00562A52">
        <w:t>……………………</w:t>
      </w:r>
      <w:r>
        <w:t>……</w:t>
      </w:r>
      <w:r w:rsidRPr="00562A52">
        <w:t>, adres poczty elektronicznej……………………</w:t>
      </w:r>
      <w:r>
        <w:t>……..… .</w:t>
      </w:r>
    </w:p>
    <w:p w:rsidR="003F2135" w:rsidRPr="00562A52" w:rsidRDefault="003F2135" w:rsidP="003F2135">
      <w:pPr>
        <w:autoSpaceDE w:val="0"/>
        <w:autoSpaceDN w:val="0"/>
        <w:adjustRightInd w:val="0"/>
        <w:ind w:firstLine="708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2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 xml:space="preserve">1. Termin realizacji zadania publicznego ustala się: </w:t>
      </w:r>
    </w:p>
    <w:p w:rsidR="003F2135" w:rsidRDefault="003F2135" w:rsidP="003F2135">
      <w:pPr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284"/>
        <w:jc w:val="both"/>
      </w:pPr>
      <w:r w:rsidRPr="00562A52">
        <w:t>do dnia ....</w:t>
      </w:r>
      <w:r>
        <w:t>........................ r</w:t>
      </w:r>
      <w:r w:rsidRPr="00562A52">
        <w:t xml:space="preserve">. 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 xml:space="preserve">2. Termin poniesienia wydatków ustala się: </w:t>
      </w:r>
    </w:p>
    <w:p w:rsidR="003F2135" w:rsidRPr="00562A52" w:rsidRDefault="003F2135" w:rsidP="003F2135">
      <w:pPr>
        <w:ind w:left="284"/>
        <w:jc w:val="both"/>
      </w:pPr>
      <w:r>
        <w:t>1</w:t>
      </w:r>
      <w:r w:rsidRPr="00562A52">
        <w:t>) dla środków pochodzących z dotacji:</w:t>
      </w:r>
    </w:p>
    <w:p w:rsidR="003F2135" w:rsidRPr="00562A52" w:rsidRDefault="003F2135" w:rsidP="003F2135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.;</w:t>
      </w:r>
    </w:p>
    <w:p w:rsidR="003F2135" w:rsidRPr="00562A52" w:rsidRDefault="003F2135" w:rsidP="003F2135">
      <w:pPr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:rsidR="003F2135" w:rsidRPr="00562A52" w:rsidRDefault="003F2135" w:rsidP="003F2135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</w:t>
      </w:r>
    </w:p>
    <w:p w:rsidR="003F2135" w:rsidRPr="00562A52" w:rsidRDefault="003F2135" w:rsidP="003F2135">
      <w:pPr>
        <w:tabs>
          <w:tab w:val="left" w:pos="0"/>
        </w:tabs>
        <w:jc w:val="both"/>
      </w:pPr>
      <w:r w:rsidRPr="00562A52">
        <w:tab/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wykonać </w:t>
      </w:r>
      <w:proofErr w:type="spellStart"/>
      <w:r w:rsidRPr="00562A52">
        <w:t>zadaniepublicznezgodnie</w:t>
      </w:r>
      <w:proofErr w:type="spellEnd"/>
      <w:r w:rsidRPr="00562A52">
        <w:t xml:space="preserve"> z ofertą, z uwzględnieniem aktualizacji opisu poszczególnych działań*/harmonogramu*/kalkulacji przewidywanych kosztów*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:rsidR="003F2135" w:rsidRPr="00562A52" w:rsidRDefault="003F2135" w:rsidP="003F2135">
      <w:pPr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wykorzystania środków, o których mowa w § 3, zgodnie z celem, na jaki je uzyskał</w:t>
      </w:r>
      <w:proofErr w:type="spellStart"/>
      <w:r w:rsidRPr="00562A52">
        <w:t>(-</w:t>
      </w:r>
      <w:r>
        <w:t>a</w:t>
      </w:r>
      <w:proofErr w:type="spellEnd"/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 xml:space="preserve">. Dopuszcza się wydatkowanie uzyskanych przychodów, w tym także odsetek bankowych od przekazanych przez Zleceniodawcę środków, na realizację zadania publicznego wyłącznie na zasadach określonych w umowie. Niewykorzystane przychody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zwraca</w:t>
      </w:r>
      <w:r>
        <w:t>(ją)</w:t>
      </w:r>
      <w:r w:rsidRPr="00562A52">
        <w:t xml:space="preserve"> Zleceniodawcy na zasadach określonych w § 11.</w:t>
      </w:r>
    </w:p>
    <w:p w:rsidR="003F2135" w:rsidRPr="00562A52" w:rsidRDefault="003F2135" w:rsidP="003F2135">
      <w:pPr>
        <w:ind w:left="284" w:hanging="284"/>
        <w:jc w:val="both"/>
      </w:pPr>
      <w:r w:rsidRPr="00562A52">
        <w:lastRenderedPageBreak/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do: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1)</w:t>
      </w:r>
      <w:r>
        <w:tab/>
      </w:r>
      <w:r w:rsidRPr="00562A52">
        <w:t xml:space="preserve">podania do publicznej wiadomości, w szczególności poprzez zamieszczenie na własnej stronie internetowej, informacji o naborze na realizatorów projektów;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:rsidR="003F2135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:rsidR="003F2135" w:rsidRPr="00562A52" w:rsidRDefault="003F2135" w:rsidP="003F2135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7.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 xml:space="preserve"> przewidywać w szczególności następujące postanowienia: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 xml:space="preserve"> a realizatorami projektów;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Operatora(-rów)projektu</w:t>
      </w:r>
      <w:r w:rsidRPr="00562A52">
        <w:t xml:space="preserve"> w § </w:t>
      </w:r>
      <w:r>
        <w:t>9</w:t>
      </w:r>
      <w:r w:rsidRPr="00562A52">
        <w:t>;</w:t>
      </w:r>
    </w:p>
    <w:p w:rsidR="003F2135" w:rsidRDefault="003F2135" w:rsidP="003F2135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Operatora(-rów)projektu</w:t>
      </w:r>
      <w:r w:rsidRPr="00562A52">
        <w:t xml:space="preserve"> w </w:t>
      </w:r>
      <w:r>
        <w:t>§ 7;</w:t>
      </w:r>
    </w:p>
    <w:p w:rsidR="003F2135" w:rsidRPr="00562A52" w:rsidRDefault="003F2135" w:rsidP="003F2135">
      <w:pPr>
        <w:autoSpaceDE w:val="0"/>
        <w:autoSpaceDN w:val="0"/>
        <w:adjustRightInd w:val="0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:rsidR="003F2135" w:rsidRPr="00562A52" w:rsidRDefault="003F2135" w:rsidP="003F2135">
      <w:pPr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 xml:space="preserve"> 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31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ind w:left="284" w:hanging="284"/>
        <w:jc w:val="both"/>
      </w:pPr>
    </w:p>
    <w:p w:rsidR="003F2135" w:rsidRPr="00594842" w:rsidRDefault="003F2135" w:rsidP="003F2135">
      <w:pPr>
        <w:ind w:left="284" w:hanging="284"/>
        <w:jc w:val="both"/>
      </w:pPr>
      <w:r w:rsidRPr="00562A52">
        <w:lastRenderedPageBreak/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562A52">
        <w:rPr>
          <w:rStyle w:val="Odwoanieprzypisudolnego"/>
        </w:rPr>
        <w:footnoteReference w:id="32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3</w:t>
      </w:r>
    </w:p>
    <w:p w:rsidR="003F2135" w:rsidRPr="00562A52" w:rsidRDefault="003F2135" w:rsidP="003F2135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Finansowanie zadania publicznego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1. Zleceniodawca zobowiązuje się do przekazania na realizację zadania publicznego środków finansowych w wysokości..................................................(słownie)</w:t>
      </w:r>
      <w:r>
        <w:t xml:space="preserve"> ………………………</w:t>
      </w:r>
      <w:r w:rsidRPr="00562A52">
        <w:t xml:space="preserve"> ………………………………………………………..…............................................</w:t>
      </w:r>
      <w:r>
        <w:t>...........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: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</w:pPr>
      <w:r w:rsidRPr="00562A52">
        <w:t>nr rachunku(-</w:t>
      </w:r>
      <w:proofErr w:type="spellStart"/>
      <w:r>
        <w:t>k</w:t>
      </w:r>
      <w:r w:rsidRPr="00562A52">
        <w:t>ów</w:t>
      </w:r>
      <w:proofErr w:type="spellEnd"/>
      <w:r w:rsidRPr="00562A52">
        <w:t>):</w:t>
      </w:r>
      <w:r>
        <w:t xml:space="preserve"> 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:rsidR="003F2135" w:rsidRPr="00562A52" w:rsidRDefault="003F2135" w:rsidP="003F2135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562A52">
        <w:t>w następujący sposób: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1) w przypadku zadania publicznego realizowanego w roku budżetowym </w:t>
      </w:r>
      <w:r w:rsidRPr="00562A52">
        <w:rPr>
          <w:i/>
        </w:rPr>
        <w:t>(istnieje możliwość przekazania dotacji jednorazowo w pełnej wysokości albo w transzach):</w:t>
      </w:r>
    </w:p>
    <w:p w:rsidR="003F2135" w:rsidRPr="00562A52" w:rsidRDefault="003F2135" w:rsidP="003F2135">
      <w:pPr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:rsidR="003F2135" w:rsidRPr="00562A52" w:rsidRDefault="003F2135" w:rsidP="003F2135">
      <w:pPr>
        <w:ind w:left="284" w:firstLine="283"/>
        <w:jc w:val="both"/>
      </w:pPr>
      <w:r w:rsidRPr="00562A52">
        <w:t xml:space="preserve">albo </w:t>
      </w:r>
    </w:p>
    <w:p w:rsidR="003F2135" w:rsidRPr="00562A52" w:rsidRDefault="003F2135" w:rsidP="003F2135">
      <w:pPr>
        <w:ind w:left="851" w:hanging="284"/>
        <w:jc w:val="both"/>
      </w:pPr>
      <w:r w:rsidRPr="00562A52">
        <w:t>b) I transza w terminie do 30 dni od dnia zawarcia niniejszej umowy w wysokości ……………………….......................</w:t>
      </w:r>
      <w:r>
        <w:t xml:space="preserve">. 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:rsidR="003F2135" w:rsidRPr="00562A52" w:rsidRDefault="003F2135" w:rsidP="003F2135">
      <w:pPr>
        <w:ind w:left="851"/>
        <w:jc w:val="both"/>
      </w:pPr>
      <w:r w:rsidRPr="00562A52">
        <w:t xml:space="preserve">II transza w terminie …………………… w wysokości </w:t>
      </w:r>
      <w:r>
        <w:t>……………</w:t>
      </w:r>
      <w:r w:rsidRPr="00562A52">
        <w:t>………………… 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2) w przypadku zadania publicznego realizowanego w okresie od 2 do 5 lat budżetowych </w:t>
      </w:r>
      <w:r w:rsidRPr="00562A52">
        <w:rPr>
          <w:i/>
        </w:rPr>
        <w:t>(należy wskazać wysokość dotacji przekazywanej w poszczególnych latach realizacji zadania. Istnieje możliwość wypłaty dotacji na dany rok w transzach):</w:t>
      </w:r>
    </w:p>
    <w:p w:rsidR="003F2135" w:rsidRPr="00562A52" w:rsidRDefault="003F2135" w:rsidP="003F2135">
      <w:pPr>
        <w:ind w:left="851" w:hanging="284"/>
        <w:jc w:val="both"/>
      </w:pPr>
      <w:r w:rsidRPr="00562A52">
        <w:t xml:space="preserve">a) dotacja </w:t>
      </w:r>
      <w:proofErr w:type="spellStart"/>
      <w:r w:rsidRPr="00562A52">
        <w:t>w………r</w:t>
      </w:r>
      <w:proofErr w:type="spellEnd"/>
      <w:r w:rsidRPr="00562A52">
        <w:t xml:space="preserve">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</w:t>
      </w:r>
      <w:r w:rsidRPr="00562A52">
        <w:t>;</w:t>
      </w:r>
    </w:p>
    <w:p w:rsidR="003F2135" w:rsidRPr="00562A52" w:rsidRDefault="003F2135" w:rsidP="003F2135">
      <w:pPr>
        <w:ind w:left="851" w:hanging="284"/>
        <w:jc w:val="both"/>
      </w:pPr>
      <w:r w:rsidRPr="00562A52">
        <w:t xml:space="preserve">b) dotacja </w:t>
      </w:r>
      <w:proofErr w:type="spellStart"/>
      <w:r w:rsidRPr="00562A52">
        <w:t>w………r</w:t>
      </w:r>
      <w:proofErr w:type="spellEnd"/>
      <w:r w:rsidRPr="00562A52">
        <w:t xml:space="preserve">. w terminie </w:t>
      </w:r>
      <w:r>
        <w:t>…………</w:t>
      </w:r>
      <w:r w:rsidRPr="00562A52">
        <w:t xml:space="preserve">…w wysokości </w:t>
      </w:r>
      <w:r>
        <w:t>…...…………………</w:t>
      </w:r>
      <w:r w:rsidRPr="00562A52">
        <w:t>…… (słownie) 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</w:t>
      </w:r>
      <w:proofErr w:type="spellStart"/>
      <w:r w:rsidRPr="00C4681E">
        <w:t>jestuzależniona</w:t>
      </w:r>
      <w:proofErr w:type="spellEnd"/>
      <w:r w:rsidRPr="00C4681E">
        <w:t xml:space="preserve">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33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t>3. Za dzień przekazania dotacji uznaje się dzień obciążenia rachunku Zleceniodawcy.</w:t>
      </w:r>
    </w:p>
    <w:p w:rsidR="003F2135" w:rsidRPr="00562A52" w:rsidRDefault="003F2135" w:rsidP="003F213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oświadcza(ją), że jest/są jedynym(i) posiadaczem(-</w:t>
      </w:r>
      <w:proofErr w:type="spellStart"/>
      <w:r>
        <w:t>cz</w:t>
      </w:r>
      <w:r w:rsidRPr="00562A52">
        <w:t>ami</w:t>
      </w:r>
      <w:proofErr w:type="spellEnd"/>
      <w:r w:rsidRPr="00562A52">
        <w:t>) wskazanego(-</w:t>
      </w:r>
      <w:proofErr w:type="spellStart"/>
      <w:r>
        <w:t>n</w:t>
      </w:r>
      <w:r w:rsidRPr="00562A52">
        <w:t>ych</w:t>
      </w:r>
      <w:proofErr w:type="spellEnd"/>
      <w:r w:rsidRPr="00562A52">
        <w:t>) w ust. 1 rachunku(-</w:t>
      </w:r>
      <w:proofErr w:type="spellStart"/>
      <w:r>
        <w:t>k</w:t>
      </w:r>
      <w:r w:rsidRPr="00562A52">
        <w:t>ów</w:t>
      </w:r>
      <w:proofErr w:type="spellEnd"/>
      <w:r w:rsidRPr="00562A52">
        <w:t>) bankowego(-</w:t>
      </w:r>
      <w:proofErr w:type="spellStart"/>
      <w:r>
        <w:t>w</w:t>
      </w:r>
      <w:r w:rsidRPr="00562A52">
        <w:t>ych</w:t>
      </w:r>
      <w:proofErr w:type="spellEnd"/>
      <w:r w:rsidRPr="00562A52">
        <w:t>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 § 10 ust. </w:t>
      </w:r>
      <w:r>
        <w:t>4</w:t>
      </w:r>
      <w:r w:rsidRPr="00562A52">
        <w:t xml:space="preserve">. W przypadku braku możliwości utrzymania rachunku,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</w:t>
      </w:r>
      <w:proofErr w:type="spellStart"/>
      <w:r>
        <w:t>w</w:t>
      </w:r>
      <w:r w:rsidRPr="00562A52">
        <w:t>ych</w:t>
      </w:r>
      <w:proofErr w:type="spellEnd"/>
      <w:r w:rsidRPr="00562A52">
        <w:t>) rachunku(-</w:t>
      </w:r>
      <w:proofErr w:type="spellStart"/>
      <w:r>
        <w:t>k</w:t>
      </w:r>
      <w:r w:rsidRPr="00562A52">
        <w:t>ach</w:t>
      </w:r>
      <w:proofErr w:type="spellEnd"/>
      <w:r w:rsidRPr="00562A52">
        <w:t>) i jego/ich numerze(-</w:t>
      </w:r>
      <w:proofErr w:type="spellStart"/>
      <w:r>
        <w:t>r</w:t>
      </w:r>
      <w:r w:rsidRPr="00562A52">
        <w:t>ach</w:t>
      </w:r>
      <w:proofErr w:type="spellEnd"/>
      <w:r w:rsidRPr="00562A52">
        <w:t>).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5.</w:t>
      </w:r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przekazania na realizację zadania publicznego 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3F2135" w:rsidRDefault="003F2135" w:rsidP="003F2135">
      <w:pPr>
        <w:tabs>
          <w:tab w:val="left" w:pos="567"/>
          <w:tab w:val="num" w:pos="851"/>
        </w:tabs>
        <w:ind w:left="284"/>
        <w:jc w:val="both"/>
      </w:pPr>
      <w:r w:rsidRPr="00562A52"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bookmarkStart w:id="5" w:name="_Ref426980963"/>
      <w:r w:rsidRPr="00562A52">
        <w:rPr>
          <w:rStyle w:val="Odwoanieprzypisudolnego"/>
        </w:rPr>
        <w:footnoteReference w:id="34"/>
      </w:r>
      <w:bookmarkEnd w:id="5"/>
      <w:r w:rsidRPr="00562A52">
        <w:rPr>
          <w:vertAlign w:val="superscript"/>
        </w:rPr>
        <w:t>)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:rsidR="003F2135" w:rsidRPr="00562A52" w:rsidRDefault="003F2135" w:rsidP="003F2135">
      <w:pPr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.,</w:t>
      </w:r>
    </w:p>
    <w:p w:rsidR="003F2135" w:rsidRPr="00562A52" w:rsidRDefault="003F2135" w:rsidP="003F2135">
      <w:pPr>
        <w:ind w:left="567"/>
        <w:jc w:val="both"/>
      </w:pPr>
      <w:r w:rsidRPr="00562A52">
        <w:t xml:space="preserve">w tym: </w:t>
      </w:r>
    </w:p>
    <w:p w:rsidR="003F2135" w:rsidRDefault="003F2135" w:rsidP="00A57378">
      <w:pPr>
        <w:pStyle w:val="Akapitzlist"/>
        <w:numPr>
          <w:ilvl w:val="0"/>
          <w:numId w:val="15"/>
        </w:numPr>
        <w:ind w:left="851" w:hanging="284"/>
        <w:contextualSpacing w:val="0"/>
      </w:pPr>
      <w:r w:rsidRPr="008804CE">
        <w:t>środk</w:t>
      </w:r>
      <w:r>
        <w:t>ów</w:t>
      </w:r>
      <w:r w:rsidRPr="008804CE">
        <w:t xml:space="preserve"> finansow</w:t>
      </w:r>
      <w:r>
        <w:t>ych</w:t>
      </w:r>
      <w:r w:rsidRPr="008804CE">
        <w:t xml:space="preserve"> własn</w:t>
      </w:r>
      <w:r>
        <w:t>ych</w:t>
      </w:r>
      <w:r w:rsidRPr="008804CE">
        <w:t xml:space="preserve"> w wysokości……………</w:t>
      </w:r>
      <w:r>
        <w:t>.</w:t>
      </w:r>
      <w:r w:rsidRPr="008804CE">
        <w:t>…</w:t>
      </w:r>
      <w:r>
        <w:t>………………………</w:t>
      </w:r>
    </w:p>
    <w:p w:rsidR="003F2135" w:rsidRDefault="003F2135" w:rsidP="003F2135">
      <w:pPr>
        <w:pStyle w:val="Akapitzlist"/>
        <w:ind w:left="851"/>
      </w:pPr>
      <w:r w:rsidRPr="008804CE">
        <w:t>(słownie)</w:t>
      </w:r>
      <w:r>
        <w:t xml:space="preserve"> …..…..……...…</w:t>
      </w:r>
      <w:r w:rsidRPr="008804CE">
        <w:t>………………………………………………………</w:t>
      </w:r>
      <w:r>
        <w:t>.</w:t>
      </w:r>
      <w:r w:rsidRPr="008804CE">
        <w:t>….*;</w:t>
      </w:r>
    </w:p>
    <w:p w:rsidR="003F2135" w:rsidRPr="00562A52" w:rsidRDefault="003F2135" w:rsidP="00A57378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 w:val="0"/>
        <w:jc w:val="both"/>
      </w:pPr>
      <w:r w:rsidRPr="00562A52">
        <w:t>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z innych źródeł publicznych przyznanych przez:……………………………………………………</w:t>
      </w:r>
      <w:r>
        <w:t>…………....</w:t>
      </w:r>
      <w:r w:rsidRPr="00562A52">
        <w:t xml:space="preserve"> (nazwa organu</w:t>
      </w:r>
      <w:r>
        <w:t>(-nów)</w:t>
      </w:r>
      <w:r w:rsidRPr="00562A52">
        <w:t xml:space="preserve"> przyznającego</w:t>
      </w:r>
      <w:r>
        <w:t>(-</w:t>
      </w:r>
      <w:proofErr w:type="spellStart"/>
      <w:r>
        <w:t>cych</w:t>
      </w:r>
      <w:proofErr w:type="spellEnd"/>
      <w:r>
        <w:t>)</w:t>
      </w:r>
      <w:r w:rsidRPr="00562A52">
        <w:t xml:space="preserve"> środki) w wysokości………………………………… (słownie)</w:t>
      </w:r>
      <w:r>
        <w:t>…………………</w:t>
      </w:r>
      <w:r w:rsidRPr="00562A52">
        <w:t>…………………………………………</w:t>
      </w:r>
      <w:r>
        <w:t>……………..…</w:t>
      </w:r>
      <w:r w:rsidRPr="00562A52">
        <w:t xml:space="preserve">*, </w:t>
      </w:r>
    </w:p>
    <w:p w:rsidR="003F2135" w:rsidRDefault="003F2135" w:rsidP="00A57378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 w:val="0"/>
        <w:jc w:val="both"/>
      </w:pPr>
      <w:r w:rsidRPr="00562A52">
        <w:t>pozostał</w:t>
      </w:r>
      <w:r>
        <w:t>ych środków</w:t>
      </w:r>
      <w:r w:rsidRPr="00562A52">
        <w:t xml:space="preserve"> w wysokości</w:t>
      </w:r>
      <w:r w:rsidRPr="00562A52">
        <w:rPr>
          <w:rStyle w:val="Odwoanieprzypisudolnego"/>
        </w:rPr>
        <w:footnoteReference w:id="35"/>
      </w:r>
      <w:r>
        <w:rPr>
          <w:vertAlign w:val="superscript"/>
        </w:rPr>
        <w:t>)</w:t>
      </w:r>
      <w:r w:rsidRPr="00562A52">
        <w:t xml:space="preserve"> …………………………………</w:t>
      </w:r>
      <w:r>
        <w:t>……………….</w:t>
      </w:r>
    </w:p>
    <w:p w:rsidR="003F2135" w:rsidRPr="00562A52" w:rsidRDefault="003F2135" w:rsidP="003F2135">
      <w:pPr>
        <w:pStyle w:val="Akapitzlist"/>
        <w:spacing w:line="276" w:lineRule="auto"/>
        <w:ind w:left="851"/>
        <w:jc w:val="both"/>
      </w:pPr>
      <w:r w:rsidRPr="00562A52">
        <w:t>(słownie)………………………………………………………………………</w:t>
      </w:r>
      <w:r>
        <w:t>…...</w:t>
      </w:r>
      <w:r w:rsidRPr="00562A52">
        <w:t>..*;</w:t>
      </w:r>
    </w:p>
    <w:p w:rsidR="003F2135" w:rsidRPr="00562A52" w:rsidRDefault="003F2135" w:rsidP="003F2135">
      <w:pPr>
        <w:tabs>
          <w:tab w:val="left" w:pos="567"/>
          <w:tab w:val="num" w:pos="851"/>
        </w:tabs>
        <w:ind w:left="284"/>
        <w:jc w:val="both"/>
      </w:pPr>
      <w:r w:rsidRPr="00562A52">
        <w:tab/>
      </w:r>
    </w:p>
    <w:p w:rsidR="003F2135" w:rsidRDefault="003F2135" w:rsidP="003F2135">
      <w:pPr>
        <w:tabs>
          <w:tab w:val="left" w:pos="567"/>
        </w:tabs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:rsidR="003F2135" w:rsidRPr="00562A52" w:rsidRDefault="003F2135" w:rsidP="003F2135">
      <w:pPr>
        <w:tabs>
          <w:tab w:val="left" w:pos="567"/>
        </w:tabs>
        <w:ind w:left="284"/>
        <w:jc w:val="both"/>
      </w:pPr>
    </w:p>
    <w:p w:rsidR="003F2135" w:rsidRPr="004C094D" w:rsidRDefault="003F2135" w:rsidP="003F2135">
      <w:pPr>
        <w:tabs>
          <w:tab w:val="left" w:pos="567"/>
        </w:tabs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>6. Całkowity koszt zadania publicz</w:t>
      </w:r>
      <w:r>
        <w:t xml:space="preserve">nego stanowi sumę kwot </w:t>
      </w:r>
      <w:proofErr w:type="spellStart"/>
      <w:r>
        <w:t>dotacjii</w:t>
      </w:r>
      <w:proofErr w:type="spellEnd"/>
      <w:r>
        <w:t xml:space="preserve"> środków, o których mowa w ust. 5, </w:t>
      </w:r>
      <w:r w:rsidRPr="00562A52">
        <w:t xml:space="preserve">i wynosi łącznie 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:rsidR="003F2135" w:rsidRPr="00562A52" w:rsidRDefault="003F2135" w:rsidP="003F2135">
      <w:pPr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:rsidR="003F2135" w:rsidRPr="00562A52" w:rsidRDefault="003F2135" w:rsidP="003F2135">
      <w:pPr>
        <w:ind w:left="284"/>
        <w:jc w:val="both"/>
      </w:pPr>
      <w:r w:rsidRPr="00562A52">
        <w:t>1) w …………. 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:rsidR="003F2135" w:rsidRPr="00562A52" w:rsidRDefault="003F2135" w:rsidP="003F2135">
      <w:pPr>
        <w:ind w:left="284"/>
        <w:jc w:val="both"/>
      </w:pPr>
      <w:r w:rsidRPr="00562A52">
        <w:lastRenderedPageBreak/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:rsidR="003F2135" w:rsidRDefault="003F2135" w:rsidP="003F2135">
      <w:pPr>
        <w:tabs>
          <w:tab w:val="left" w:pos="284"/>
        </w:tabs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 xml:space="preserve">środków ze źródeł, o których mowa w ust. 5 </w:t>
      </w:r>
      <w:proofErr w:type="spellStart"/>
      <w:r w:rsidRPr="00C17823">
        <w:t>pkt</w:t>
      </w:r>
      <w:proofErr w:type="spellEnd"/>
      <w:r w:rsidRPr="00C17823">
        <w:t xml:space="preserve"> 1,w stosunku do otrzymanej kwoty dotacji</w:t>
      </w:r>
      <w:r>
        <w:t xml:space="preserve"> wynosi nie mniej niż ……….. %, z zastrzeżeniem ust. 8.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>
        <w:t>8</w:t>
      </w:r>
      <w:r w:rsidRPr="00562A52">
        <w:t xml:space="preserve">. Wysokość środków ze źródeł, o których mowa w ust. 5 </w:t>
      </w:r>
      <w:proofErr w:type="spellStart"/>
      <w:r w:rsidRPr="00562A52">
        <w:t>pkt</w:t>
      </w:r>
      <w:proofErr w:type="spellEnd"/>
      <w:r w:rsidRPr="00562A52">
        <w:t xml:space="preserve">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:rsidR="003F2135" w:rsidRDefault="003F2135" w:rsidP="003F2135">
      <w:pPr>
        <w:tabs>
          <w:tab w:val="left" w:pos="284"/>
        </w:tabs>
        <w:ind w:left="284" w:hanging="284"/>
        <w:jc w:val="both"/>
      </w:pPr>
      <w:r>
        <w:t xml:space="preserve">9. </w:t>
      </w:r>
      <w:r w:rsidRPr="00350AA3">
        <w:t xml:space="preserve">Procentowy udział </w:t>
      </w:r>
      <w:r>
        <w:t xml:space="preserve">łącznej </w:t>
      </w:r>
      <w:proofErr w:type="spellStart"/>
      <w:r>
        <w:t>wartości</w:t>
      </w:r>
      <w:r w:rsidRPr="00C17823">
        <w:t>wkładu</w:t>
      </w:r>
      <w:proofErr w:type="spellEnd"/>
      <w:r w:rsidRPr="00C17823">
        <w:t xml:space="preserve">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,w stosunku do otrzymanej kwoty dotacji</w:t>
      </w:r>
      <w:r>
        <w:t xml:space="preserve"> wynosi nie mniej niż ……….. %, z zastrzeżeniem ust. 8.</w:t>
      </w:r>
    </w:p>
    <w:p w:rsidR="003F2135" w:rsidRDefault="003F2135" w:rsidP="003F2135">
      <w:pPr>
        <w:ind w:left="426" w:hanging="426"/>
        <w:jc w:val="both"/>
      </w:pPr>
      <w:r>
        <w:t>10. Wartość</w:t>
      </w:r>
      <w:r w:rsidRPr="00C17823">
        <w:t xml:space="preserve"> wkładu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 może się zmieniać, o ile nie zmniejszy się udział</w:t>
      </w:r>
      <w:r>
        <w:t xml:space="preserve"> tej wartości</w:t>
      </w:r>
      <w:r w:rsidRPr="00C17823">
        <w:t xml:space="preserve"> w stosunku do </w:t>
      </w:r>
      <w:r>
        <w:t>wydatkowanej</w:t>
      </w:r>
      <w:r w:rsidRPr="00C17823">
        <w:t xml:space="preserve"> kwoty dotacji.</w:t>
      </w:r>
    </w:p>
    <w:p w:rsidR="003F2135" w:rsidRDefault="003F2135" w:rsidP="003F2135">
      <w:pPr>
        <w:ind w:left="426" w:hanging="426"/>
        <w:jc w:val="both"/>
      </w:pPr>
      <w:r>
        <w:t>11. Naruszenie postanowień, o których mowa w ust. 7–10, uważa się za pobranie dotacji w nadmiernej wysokości.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>
        <w:t>12</w:t>
      </w:r>
      <w:r w:rsidRPr="00562A52">
        <w:t>. Przekazanie kolejnej dotacji nastąpi</w:t>
      </w:r>
      <w:r>
        <w:t>, z zastrzeżeniem ust. 2,</w:t>
      </w:r>
      <w:r w:rsidRPr="00562A52">
        <w:t xml:space="preserve"> po złożeniu*/zaakceptowaniu* sprawozdania częściowego, o którym mowa w § 10 ust. </w:t>
      </w:r>
      <w:r>
        <w:t>3</w:t>
      </w:r>
      <w:r w:rsidRPr="00562A52">
        <w:rPr>
          <w:rStyle w:val="Odwoanieprzypisudolnego"/>
        </w:rPr>
        <w:footnoteReference w:id="36"/>
      </w:r>
      <w:r w:rsidRPr="00562A52">
        <w:rPr>
          <w:vertAlign w:val="superscript"/>
        </w:rPr>
        <w:t>)</w:t>
      </w:r>
      <w:r w:rsidRPr="00562A52">
        <w:t>.</w:t>
      </w:r>
    </w:p>
    <w:p w:rsidR="003F2135" w:rsidRPr="00562A52" w:rsidRDefault="003F2135" w:rsidP="003F2135">
      <w:pPr>
        <w:ind w:left="426" w:hanging="426"/>
        <w:jc w:val="both"/>
      </w:pPr>
      <w:r>
        <w:t>13</w:t>
      </w:r>
      <w:r w:rsidRPr="00562A52">
        <w:t>. Przekazanie kolejnej transzy dotacji nastąpi po złożeniu*/zaakceptowaniu* sprawozdania częściowego, o którym mowa w § 10 ust. 2</w:t>
      </w:r>
      <w:r w:rsidRPr="00562A52">
        <w:rPr>
          <w:rStyle w:val="Odwoanieprzypisudolnego"/>
        </w:rPr>
        <w:footnoteReference w:id="37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ind w:left="426" w:hanging="426"/>
        <w:jc w:val="both"/>
      </w:pPr>
      <w:r>
        <w:t>14</w:t>
      </w:r>
      <w:r w:rsidRPr="00562A52">
        <w:t>. Zleceniodawca uzależnia przekazanie kolejnych transz dotacji od wydatkowania co najmniej ....</w:t>
      </w:r>
      <w:r>
        <w:t>......</w:t>
      </w:r>
      <w:r w:rsidRPr="00562A52">
        <w:t> % przekazanych środków</w:t>
      </w:r>
      <w:r w:rsidRPr="00562A52">
        <w:rPr>
          <w:rStyle w:val="Odwoanieprzypisudolnego"/>
        </w:rPr>
        <w:footnoteReference w:id="38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4</w:t>
      </w:r>
    </w:p>
    <w:p w:rsidR="003F2135" w:rsidRPr="00562A52" w:rsidRDefault="003F2135" w:rsidP="003F2135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proofErr w:type="spellStart"/>
      <w:r>
        <w:t>projektu</w:t>
      </w:r>
      <w:r w:rsidRPr="00562A52">
        <w:t>we</w:t>
      </w:r>
      <w:proofErr w:type="spellEnd"/>
      <w:r w:rsidRPr="00562A52">
        <w:t xml:space="preserve"> współpracy z</w:t>
      </w:r>
      <w:r>
        <w:t> </w:t>
      </w:r>
      <w:r w:rsidRPr="00562A52">
        <w:t>podmiotem trzecim następujących działań</w:t>
      </w:r>
      <w:r>
        <w:t xml:space="preserve">: 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 xml:space="preserve">z </w:t>
      </w:r>
      <w:proofErr w:type="spellStart"/>
      <w:r w:rsidRPr="00562A52">
        <w:rPr>
          <w:i/>
        </w:rPr>
        <w:t>pkt</w:t>
      </w:r>
      <w:proofErr w:type="spellEnd"/>
      <w:r w:rsidRPr="00562A52">
        <w:rPr>
          <w:i/>
        </w:rPr>
        <w:t xml:space="preserve"> IV.8 oferty lub pozycji kalkulacji przewidywan</w:t>
      </w:r>
      <w:r>
        <w:rPr>
          <w:i/>
        </w:rPr>
        <w:t>ych</w:t>
      </w:r>
      <w:r w:rsidRPr="00562A52">
        <w:rPr>
          <w:i/>
        </w:rPr>
        <w:t xml:space="preserve"> kosztów)</w:t>
      </w:r>
      <w:r w:rsidRPr="00562A52">
        <w:t>.</w:t>
      </w:r>
    </w:p>
    <w:p w:rsidR="003F2135" w:rsidRDefault="003F2135" w:rsidP="003F2135">
      <w:pPr>
        <w:tabs>
          <w:tab w:val="left" w:pos="284"/>
          <w:tab w:val="left" w:pos="1276"/>
        </w:tabs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odpowiada(ją) jak za własne.</w:t>
      </w:r>
    </w:p>
    <w:p w:rsidR="003F2135" w:rsidRPr="00E41BFE" w:rsidRDefault="003F2135" w:rsidP="003F2135">
      <w:pPr>
        <w:tabs>
          <w:tab w:val="left" w:pos="284"/>
          <w:tab w:val="left" w:pos="1276"/>
        </w:tabs>
        <w:ind w:left="284" w:hanging="284"/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5</w:t>
      </w:r>
    </w:p>
    <w:p w:rsidR="003F2135" w:rsidRPr="00562A52" w:rsidRDefault="003F2135" w:rsidP="003F2135">
      <w:pPr>
        <w:jc w:val="center"/>
        <w:rPr>
          <w:b/>
          <w:bCs/>
        </w:rPr>
      </w:pPr>
      <w:r w:rsidRPr="00562A52">
        <w:rPr>
          <w:b/>
          <w:bCs/>
        </w:rPr>
        <w:lastRenderedPageBreak/>
        <w:t>Procentowy udział dotacji w całkowitym koszcie zadania publicznego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 xml:space="preserve"> Procentowy udział dotacji w całkowitym koszcie zadania publicznego wynosi nie więcej niż …………………..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bookmarkStart w:id="6" w:name="_Ref437247286"/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zachować procentowy udział dotacji w całkowitym koszcie zadania publicznego, o którym mowa w § 3 ust. 6.</w:t>
      </w:r>
      <w:bookmarkEnd w:id="6"/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3F2135" w:rsidRPr="00562A52" w:rsidRDefault="003F2135" w:rsidP="00A57378">
      <w:pPr>
        <w:numPr>
          <w:ilvl w:val="0"/>
          <w:numId w:val="9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Przekroczenie limitu, o który</w:t>
      </w:r>
      <w:r>
        <w:t>m</w:t>
      </w:r>
      <w:r w:rsidRPr="00562A52">
        <w:t xml:space="preserve"> mowa w ust. 3, uważa się za pobranie dotacji w nadmiernej wysokości. </w:t>
      </w:r>
    </w:p>
    <w:p w:rsidR="003F2135" w:rsidRPr="00562A52" w:rsidRDefault="003F2135" w:rsidP="003F2135">
      <w:pPr>
        <w:tabs>
          <w:tab w:val="left" w:pos="180"/>
        </w:tabs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6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:rsidR="003F2135" w:rsidRPr="00562A52" w:rsidRDefault="003F2135" w:rsidP="00A57378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7" w:name="_Ref448917857"/>
      <w:r w:rsidRPr="00562A52">
        <w:rPr>
          <w:rStyle w:val="Odwoanieprzypisudolnego"/>
          <w:rFonts w:ascii="Times New Roman" w:hAnsi="Times New Roman"/>
        </w:rPr>
        <w:footnoteReference w:id="39"/>
      </w:r>
      <w:bookmarkEnd w:id="7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jeżeli nie nastąpiło zwiększenie tej sumy wydatków o więcej niż.……%</w:t>
      </w:r>
      <w:fldSimple w:instr=" NOTEREF _Ref448917857 \h  \* MERGEFORMAT ">
        <w:r w:rsidR="00CB5C2E" w:rsidRPr="00CB5C2E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o więcej niż……% otrzymanej dotacji</w:t>
      </w:r>
      <w:fldSimple w:instr=" NOTEREF _Ref448917857 \h  \* MERGEFORMAT ">
        <w:r w:rsidR="00CB5C2E" w:rsidRPr="00CB5C2E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3F2135" w:rsidRPr="00562A52" w:rsidRDefault="003F2135" w:rsidP="00A57378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Naruszenie postanowień, o których mowa w ust. 1, uważa się za pobranie dotacji                   w nadmiernej wysokości.</w:t>
      </w:r>
    </w:p>
    <w:p w:rsidR="003F2135" w:rsidRPr="00562A52" w:rsidRDefault="003F2135" w:rsidP="003F2135">
      <w:pPr>
        <w:jc w:val="both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 7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>1047</w:t>
      </w:r>
      <w:r w:rsidRPr="00562A52">
        <w:t xml:space="preserve">), w sposób umożliwiający identyfikację poszczególnych operacji księgowych. 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</w:t>
      </w:r>
      <w:r w:rsidRPr="004D2B51">
        <w:t xml:space="preserve">(-ją) </w:t>
      </w:r>
      <w:r w:rsidRPr="00562A52">
        <w:t>się do przechowywania dokumentacji, w tym dokumentacji finansowo-księgowej,  związanej 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</w:t>
      </w:r>
      <w:proofErr w:type="spellStart"/>
      <w:r>
        <w:t>cy</w:t>
      </w:r>
      <w:proofErr w:type="spellEnd"/>
      <w:r>
        <w:t>)</w:t>
      </w:r>
      <w:r w:rsidRPr="00434449">
        <w:t xml:space="preserve"> realizował</w:t>
      </w:r>
      <w:proofErr w:type="spellStart"/>
      <w:r>
        <w:t>(-a</w:t>
      </w:r>
      <w:proofErr w:type="spellEnd"/>
      <w:r>
        <w:t>li)</w:t>
      </w:r>
      <w:r w:rsidRPr="00434449">
        <w:t xml:space="preserve"> zadanie publiczne</w:t>
      </w:r>
      <w:r>
        <w:t>.</w:t>
      </w:r>
    </w:p>
    <w:p w:rsidR="003F2135" w:rsidRPr="00562A52" w:rsidRDefault="003F2135" w:rsidP="003F2135">
      <w:pPr>
        <w:ind w:left="284" w:hanging="284"/>
        <w:jc w:val="both"/>
        <w:rPr>
          <w:szCs w:val="20"/>
        </w:rPr>
      </w:pPr>
      <w:r w:rsidRPr="00562A52">
        <w:lastRenderedPageBreak/>
        <w:t xml:space="preserve">3. </w:t>
      </w:r>
      <w:r>
        <w:t>Operator</w:t>
      </w:r>
      <w:r w:rsidRPr="004D2B51">
        <w:t>(-</w:t>
      </w:r>
      <w:proofErr w:type="spellStart"/>
      <w:r>
        <w:t>rz</w:t>
      </w:r>
      <w:r w:rsidRPr="004D2B51">
        <w:t>y</w:t>
      </w:r>
      <w:proofErr w:type="spellEnd"/>
      <w:r w:rsidRPr="004D2B51">
        <w:t xml:space="preserve">) </w:t>
      </w:r>
      <w:r>
        <w:t>projektu</w:t>
      </w:r>
      <w:r w:rsidRPr="004D2B51">
        <w:t xml:space="preserve"> zobowiązuje(-ją) się do opisywania d</w:t>
      </w:r>
      <w:r w:rsidRPr="004D2B51">
        <w:rPr>
          <w:szCs w:val="20"/>
        </w:rPr>
        <w:t>okumentacji</w:t>
      </w:r>
      <w:r>
        <w:rPr>
          <w:szCs w:val="20"/>
        </w:rPr>
        <w:t xml:space="preserve"> finansowo-księgowej</w:t>
      </w:r>
      <w:r w:rsidRPr="004D2B51">
        <w:rPr>
          <w:szCs w:val="20"/>
        </w:rPr>
        <w:t xml:space="preserve"> związanej z realizacją zadania, dotyczącej zarówno dotacji</w:t>
      </w:r>
      <w:r>
        <w:rPr>
          <w:szCs w:val="20"/>
        </w:rPr>
        <w:t>,</w:t>
      </w:r>
      <w:r w:rsidRPr="004D2B51">
        <w:rPr>
          <w:szCs w:val="20"/>
        </w:rPr>
        <w:t xml:space="preserve"> jak i </w:t>
      </w:r>
      <w:r>
        <w:rPr>
          <w:szCs w:val="20"/>
        </w:rPr>
        <w:t>innych środków finansowych</w:t>
      </w:r>
      <w:r w:rsidRPr="004D2B51">
        <w:rPr>
          <w:szCs w:val="20"/>
        </w:rPr>
        <w:t xml:space="preserve">, zgodnie z wymogami określonymi w art. 21 ustawy </w:t>
      </w:r>
      <w:r w:rsidRPr="004D2B51">
        <w:t xml:space="preserve">z dnia </w:t>
      </w:r>
      <w:r>
        <w:br/>
      </w:r>
      <w:r w:rsidRPr="004D2B51">
        <w:t>29 września 1994 r. o</w:t>
      </w:r>
      <w:r>
        <w:t> </w:t>
      </w:r>
      <w:r w:rsidRPr="004D2B51">
        <w:rPr>
          <w:szCs w:val="20"/>
        </w:rPr>
        <w:t>rachunkowości.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również do przechowywania w swojej siedzibie kopii dokumentów księgowych dotyczących realizacji projektów przez realizatorów projektów</w:t>
      </w:r>
      <w:r>
        <w:t xml:space="preserve">, </w:t>
      </w:r>
      <w:r w:rsidRPr="00562A52">
        <w:t xml:space="preserve">poświadczonych za zgodność z oryginałem. </w:t>
      </w:r>
    </w:p>
    <w:p w:rsidR="003F2135" w:rsidRPr="00562A52" w:rsidRDefault="003F2135" w:rsidP="003F2135">
      <w:pPr>
        <w:ind w:left="284" w:hanging="284"/>
        <w:jc w:val="both"/>
      </w:pPr>
      <w:r w:rsidRPr="00562A52">
        <w:t>5. Niedochowanie zobowiązania, o którym mowa w ust. 1</w:t>
      </w:r>
      <w:r>
        <w:t>–4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3F2135" w:rsidRPr="00562A52" w:rsidRDefault="003F2135" w:rsidP="003F2135">
      <w:pPr>
        <w:spacing w:after="120"/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8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Obowiązki i uprawnienia informacyjne</w:t>
      </w:r>
    </w:p>
    <w:p w:rsidR="003F2135" w:rsidRPr="00562A52" w:rsidRDefault="003F2135" w:rsidP="003F2135">
      <w:pPr>
        <w:tabs>
          <w:tab w:val="left" w:pos="284"/>
        </w:tabs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3F2135" w:rsidRPr="00562A52" w:rsidRDefault="003F2135" w:rsidP="003F2135">
      <w:pPr>
        <w:tabs>
          <w:tab w:val="num" w:pos="540"/>
        </w:tabs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 do umieszczania logo Zleceniodawcy </w:t>
      </w:r>
      <w:r>
        <w:t xml:space="preserve">lub* / i* informacji, że zadanie publiczne jest współfinansowane* / 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562A52">
        <w:t xml:space="preserve">i przeznaczenie tego nie uniemożliwia, proporcjonalnie do wielkości innych oznaczeń, </w:t>
      </w:r>
      <w:r>
        <w:br/>
      </w:r>
      <w:r w:rsidRPr="00562A52">
        <w:t xml:space="preserve">w sposób zapewniający jego dobrą widoczność. </w:t>
      </w:r>
    </w:p>
    <w:p w:rsidR="003F2135" w:rsidRPr="003952E8" w:rsidRDefault="003F2135" w:rsidP="003F2135">
      <w:pPr>
        <w:tabs>
          <w:tab w:val="num" w:pos="540"/>
        </w:tabs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</w:t>
      </w:r>
      <w:proofErr w:type="spellStart"/>
      <w:r>
        <w:t>(-r</w:t>
      </w:r>
      <w:proofErr w:type="spellEnd"/>
      <w:r>
        <w:t>om)projektu</w:t>
      </w:r>
      <w:r w:rsidRPr="00562A52">
        <w:rPr>
          <w:rStyle w:val="Odwoanieprzypisudolnego"/>
        </w:rPr>
        <w:footnoteReference w:id="40"/>
      </w:r>
      <w:r w:rsidRPr="00562A52">
        <w:rPr>
          <w:vertAlign w:val="superscript"/>
        </w:rPr>
        <w:t>)</w:t>
      </w:r>
      <w:r w:rsidRPr="00562A52">
        <w:t>*.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w prasie, radiu, telewizji, </w:t>
      </w:r>
      <w:proofErr w:type="spellStart"/>
      <w:r w:rsidRPr="00562A52">
        <w:rPr>
          <w:rFonts w:ascii="Times New Roman" w:hAnsi="Times New Roman"/>
        </w:rPr>
        <w:t>internecie</w:t>
      </w:r>
      <w:proofErr w:type="spellEnd"/>
      <w:r w:rsidRPr="00562A52">
        <w:rPr>
          <w:rFonts w:ascii="Times New Roman" w:hAnsi="Times New Roman"/>
        </w:rPr>
        <w:t xml:space="preserve"> oraz innych publikacjach, nazwy oraz adresu 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3F2135" w:rsidRPr="004D2B51" w:rsidRDefault="003F2135" w:rsidP="003F2135">
      <w:pPr>
        <w:ind w:left="284" w:hanging="284"/>
        <w:jc w:val="both"/>
      </w:pPr>
      <w:r w:rsidRPr="00562A52">
        <w:t xml:space="preserve">5.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:rsidR="003F2135" w:rsidRPr="004D2B51" w:rsidRDefault="003F2135" w:rsidP="00A57378">
      <w:pPr>
        <w:numPr>
          <w:ilvl w:val="0"/>
          <w:numId w:val="13"/>
        </w:numPr>
        <w:spacing w:after="0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:rsidR="003F2135" w:rsidRDefault="003F2135" w:rsidP="00A57378">
      <w:pPr>
        <w:numPr>
          <w:ilvl w:val="0"/>
          <w:numId w:val="13"/>
        </w:numPr>
        <w:tabs>
          <w:tab w:val="left" w:pos="567"/>
        </w:tabs>
        <w:spacing w:after="0"/>
        <w:ind w:left="284" w:firstLine="0"/>
        <w:jc w:val="both"/>
        <w:rPr>
          <w:b/>
        </w:rPr>
      </w:pPr>
      <w:r w:rsidRPr="00562A52">
        <w:t xml:space="preserve">ogłoszeniu likwidacji lub wszczęciu </w:t>
      </w:r>
      <w:proofErr w:type="spellStart"/>
      <w:r w:rsidRPr="00562A52">
        <w:t>postepowania</w:t>
      </w:r>
      <w:proofErr w:type="spellEnd"/>
      <w:r w:rsidRPr="00562A52">
        <w:t xml:space="preserve"> up</w:t>
      </w:r>
      <w:r>
        <w:t>adłościowego.</w:t>
      </w:r>
    </w:p>
    <w:p w:rsidR="003F2135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lastRenderedPageBreak/>
        <w:t>§ 9</w:t>
      </w:r>
    </w:p>
    <w:p w:rsidR="003F2135" w:rsidRPr="00562A52" w:rsidRDefault="003F2135" w:rsidP="003F2135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3F2135" w:rsidRPr="00562A52" w:rsidRDefault="003F2135" w:rsidP="003F2135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7 ust. 2.</w:t>
      </w:r>
    </w:p>
    <w:p w:rsidR="003F2135" w:rsidRPr="00562A52" w:rsidRDefault="003F2135" w:rsidP="00A57378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:rsidR="003F2135" w:rsidRPr="00562A52" w:rsidRDefault="003F2135" w:rsidP="00A57378">
      <w:pPr>
        <w:pStyle w:val="Tekstpodstawowy2"/>
        <w:numPr>
          <w:ilvl w:val="0"/>
          <w:numId w:val="1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:rsidR="003F2135" w:rsidRPr="00562A52" w:rsidRDefault="003F2135" w:rsidP="003F2135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10</w:t>
      </w:r>
    </w:p>
    <w:p w:rsidR="003F2135" w:rsidRPr="00562A52" w:rsidRDefault="003F2135" w:rsidP="003F2135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sz w:val="24"/>
          <w:szCs w:val="24"/>
        </w:rPr>
        <w:t>projektu</w:t>
      </w:r>
    </w:p>
    <w:p w:rsidR="003F2135" w:rsidRDefault="003F2135" w:rsidP="00A57378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Zleceniodawca może 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 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3F2135" w:rsidRPr="00704942" w:rsidRDefault="003F2135" w:rsidP="00A57378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41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3F2135" w:rsidRPr="00562A52" w:rsidRDefault="003F2135" w:rsidP="003F2135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według wzoru, o którym mowa w ust. 1,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42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Pr="00562A52">
        <w:rPr>
          <w:rFonts w:ascii="Times New Roman" w:hAnsi="Times New Roman"/>
        </w:rPr>
        <w:t xml:space="preserve"> w terminie 30 dni od dnia zakończenia realizacji zadania publicznego.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</w:t>
      </w:r>
      <w:proofErr w:type="spellStart"/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562A52">
        <w:rPr>
          <w:rFonts w:ascii="Times New Roman" w:hAnsi="Times New Roman"/>
        </w:rPr>
        <w:t xml:space="preserve">li)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których mowa w ust. 1–</w:t>
      </w:r>
      <w:r>
        <w:rPr>
          <w:rFonts w:ascii="Times New Roman" w:hAnsi="Times New Roman"/>
        </w:rPr>
        <w:t>4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1–</w:t>
      </w:r>
      <w:r>
        <w:rPr>
          <w:rFonts w:ascii="Times New Roman" w:hAnsi="Times New Roman"/>
        </w:rPr>
        <w:t>4,</w:t>
      </w:r>
      <w:r w:rsidRPr="00562A52">
        <w:rPr>
          <w:rFonts w:ascii="Times New Roman" w:hAnsi="Times New Roman"/>
        </w:rPr>
        <w:t xml:space="preserve"> 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 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</w:t>
      </w:r>
      <w:proofErr w:type="spellStart"/>
      <w:r w:rsidRPr="00C17823">
        <w:rPr>
          <w:rFonts w:ascii="Times New Roman" w:hAnsi="Times New Roman"/>
        </w:rPr>
        <w:t>ustaw</w:t>
      </w:r>
      <w:r>
        <w:rPr>
          <w:rFonts w:ascii="Times New Roman" w:hAnsi="Times New Roman"/>
        </w:rPr>
        <w:t>ie</w:t>
      </w:r>
      <w:r w:rsidRPr="00562A52">
        <w:rPr>
          <w:rFonts w:ascii="Times New Roman" w:hAnsi="Times New Roman"/>
        </w:rPr>
        <w:t>z</w:t>
      </w:r>
      <w:proofErr w:type="spellEnd"/>
      <w:r w:rsidRPr="00562A52">
        <w:rPr>
          <w:rFonts w:ascii="Times New Roman" w:hAnsi="Times New Roman"/>
        </w:rPr>
        <w:t xml:space="preserve"> dnia 27 sierpnia 2009 r. o finansach publicznych (Dz. U. z 2013 r. poz. 885, z </w:t>
      </w:r>
      <w:proofErr w:type="spellStart"/>
      <w:r w:rsidRPr="00562A52">
        <w:rPr>
          <w:rFonts w:ascii="Times New Roman" w:hAnsi="Times New Roman"/>
        </w:rPr>
        <w:t>późn</w:t>
      </w:r>
      <w:proofErr w:type="spellEnd"/>
      <w:r w:rsidRPr="00562A52">
        <w:rPr>
          <w:rFonts w:ascii="Times New Roman" w:hAnsi="Times New Roman"/>
        </w:rPr>
        <w:t>. zm.).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wezwania, o którym mowa w ust. 1</w:t>
      </w:r>
      <w:r>
        <w:rPr>
          <w:rFonts w:ascii="Times New Roman" w:hAnsi="Times New Roman"/>
        </w:rPr>
        <w:t>, 5</w:t>
      </w:r>
      <w:r w:rsidRPr="00562A52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>, może być podstawą do natychmiastowego rozwiązania umowy przez Zleceniodawcę.</w:t>
      </w:r>
    </w:p>
    <w:p w:rsidR="003F2135" w:rsidRPr="00562A52" w:rsidRDefault="003F2135" w:rsidP="00A57378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:rsidR="003F2135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3F2135" w:rsidRPr="00562A52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§ 11</w:t>
      </w:r>
    </w:p>
    <w:p w:rsidR="003F2135" w:rsidRPr="00562A52" w:rsidRDefault="003F2135" w:rsidP="003F213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3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4"/>
      </w:r>
      <w:r w:rsidRPr="00562A52">
        <w:rPr>
          <w:rFonts w:ascii="Times New Roman" w:hAnsi="Times New Roman"/>
          <w:vertAlign w:val="superscript"/>
        </w:rPr>
        <w:t>)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:rsidR="003F2135" w:rsidRPr="00562A52" w:rsidRDefault="003F2135" w:rsidP="003F213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 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5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6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3F2135" w:rsidRPr="00562A52" w:rsidRDefault="003F2135" w:rsidP="003F213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47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lastRenderedPageBreak/>
        <w:t>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3F2135" w:rsidRPr="00562A52" w:rsidRDefault="003F2135" w:rsidP="003F2135">
      <w:pPr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:rsidR="003F2135" w:rsidRPr="00562A52" w:rsidRDefault="003F2135" w:rsidP="003F2135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:rsidR="003F2135" w:rsidRPr="00562A52" w:rsidRDefault="003F2135" w:rsidP="003F213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:rsidR="003F2135" w:rsidRDefault="003F2135" w:rsidP="003F2135">
      <w:pPr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 </w:t>
      </w:r>
    </w:p>
    <w:p w:rsidR="003F2135" w:rsidRPr="001D0B69" w:rsidRDefault="003F2135" w:rsidP="003F2135">
      <w:pPr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12</w:t>
      </w:r>
    </w:p>
    <w:p w:rsidR="003F2135" w:rsidRPr="00562A52" w:rsidRDefault="003F2135" w:rsidP="003F2135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3F2135" w:rsidRPr="00562A52" w:rsidRDefault="003F2135" w:rsidP="00A57378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284" w:hanging="284"/>
        <w:jc w:val="both"/>
      </w:pPr>
      <w:r w:rsidRPr="00562A52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 xml:space="preserve"> Kodeks cywilny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 xml:space="preserve">380,z </w:t>
      </w:r>
      <w:proofErr w:type="spellStart"/>
      <w:r>
        <w:t>późn</w:t>
      </w:r>
      <w:proofErr w:type="spellEnd"/>
      <w:r>
        <w:t>. zm.</w:t>
      </w:r>
      <w:r w:rsidRPr="00562A52">
        <w:t>), które uniemożliwiają wykonanie umowy.</w:t>
      </w:r>
    </w:p>
    <w:p w:rsidR="003F2135" w:rsidRDefault="003F2135" w:rsidP="00A57378">
      <w:pPr>
        <w:numPr>
          <w:ilvl w:val="0"/>
          <w:numId w:val="7"/>
        </w:numPr>
        <w:tabs>
          <w:tab w:val="clear" w:pos="720"/>
          <w:tab w:val="left" w:pos="180"/>
        </w:tabs>
        <w:spacing w:after="0"/>
        <w:ind w:left="284" w:hanging="284"/>
        <w:jc w:val="both"/>
      </w:pPr>
      <w:r w:rsidRPr="00562A52">
        <w:t xml:space="preserve">W przypadku rozwiązania umowy w trybie określonym w ust. 1 skutki finansowe </w:t>
      </w:r>
      <w:r w:rsidRPr="00562A52">
        <w:br/>
        <w:t>i obowiązek zwrotu środków finansowych Strony określą w protokole.</w:t>
      </w:r>
    </w:p>
    <w:p w:rsidR="003F2135" w:rsidRPr="00E41BFE" w:rsidRDefault="003F2135" w:rsidP="003F2135">
      <w:pPr>
        <w:tabs>
          <w:tab w:val="left" w:pos="180"/>
        </w:tabs>
        <w:ind w:left="284"/>
        <w:jc w:val="both"/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13</w:t>
      </w:r>
    </w:p>
    <w:p w:rsidR="003F2135" w:rsidRPr="00562A52" w:rsidRDefault="003F2135" w:rsidP="003F2135">
      <w:pPr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rPr>
          <w:b/>
        </w:rPr>
        <w:t>projektu</w:t>
      </w:r>
    </w:p>
    <w:p w:rsidR="003F2135" w:rsidRPr="00562A52" w:rsidRDefault="003F2135" w:rsidP="00A57378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składając stosowne oświadczenie na piśmie nie później niż do dnia przekazania dotacji, </w:t>
      </w:r>
      <w:r>
        <w:br/>
      </w:r>
      <w:r w:rsidRPr="00562A52">
        <w:t xml:space="preserve">z zastrzeżeniem ust. 2. </w:t>
      </w:r>
    </w:p>
    <w:p w:rsidR="003F2135" w:rsidRPr="00562A52" w:rsidRDefault="003F2135" w:rsidP="003F2135">
      <w:pPr>
        <w:ind w:left="284" w:hanging="284"/>
        <w:jc w:val="both"/>
      </w:pPr>
    </w:p>
    <w:p w:rsidR="003F2135" w:rsidRPr="00562A52" w:rsidRDefault="003F2135" w:rsidP="00A57378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</w:pPr>
      <w:r w:rsidRPr="001D0B69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:rsidR="003F2135" w:rsidRPr="00562A52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14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3F2135" w:rsidRPr="00562A52" w:rsidRDefault="003F2135" w:rsidP="003F2135">
      <w:pPr>
        <w:ind w:left="284" w:hanging="284"/>
        <w:jc w:val="both"/>
        <w:rPr>
          <w:b/>
        </w:rPr>
      </w:pPr>
      <w:r w:rsidRPr="00562A52">
        <w:t>1.Umowa może być rozwiązana przez Zleceniodawcę ze skutkiem natychmiastowym             w przypadku:</w:t>
      </w:r>
    </w:p>
    <w:p w:rsidR="003F2135" w:rsidRPr="00562A52" w:rsidRDefault="003F2135" w:rsidP="003F2135">
      <w:pPr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:rsidR="003F2135" w:rsidRPr="00562A52" w:rsidRDefault="003F2135" w:rsidP="003F2135">
      <w:pPr>
        <w:ind w:left="567" w:hanging="283"/>
        <w:jc w:val="both"/>
      </w:pPr>
      <w:r w:rsidRPr="00562A52">
        <w:lastRenderedPageBreak/>
        <w:t xml:space="preserve">2) nieterminowego oraz nienależytego wykonywania umowy, w szczególności zmniejszenia zakresu rzeczowego realizowanego zadania publicznego; 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części lub całości dotacji osobie trzeciej w sposób niezgodny z niniejszą umową;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:rsidR="003F2135" w:rsidRPr="00562A52" w:rsidRDefault="003F2135" w:rsidP="003F2135">
      <w:pPr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w terminie określonym przez Zleceniodawcę do usunięcia stwierdzonych nieprawidłowości;</w:t>
      </w:r>
    </w:p>
    <w:p w:rsidR="003F2135" w:rsidRPr="00562A52" w:rsidRDefault="003F2135" w:rsidP="003F2135">
      <w:pPr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:rsidR="003F2135" w:rsidRPr="00562A52" w:rsidRDefault="003F2135" w:rsidP="003F2135">
      <w:pPr>
        <w:ind w:left="567" w:hanging="283"/>
        <w:jc w:val="both"/>
      </w:pPr>
      <w:r w:rsidRPr="00562A52">
        <w:t>7) niewykonania zobowiązań określonych w § 2 ust. 6 i 7.</w:t>
      </w:r>
    </w:p>
    <w:p w:rsidR="003F2135" w:rsidRPr="00562A52" w:rsidRDefault="003F2135" w:rsidP="003F2135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15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3F2135" w:rsidRPr="00562A52" w:rsidRDefault="003F2135" w:rsidP="003F2135">
      <w:pPr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:rsidR="003F2135" w:rsidRPr="00562A52" w:rsidRDefault="003F2135" w:rsidP="003F2135">
      <w:pPr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zobowiąże(-</w:t>
      </w:r>
      <w:proofErr w:type="spellStart"/>
      <w:r>
        <w:t>ż</w:t>
      </w:r>
      <w:r w:rsidRPr="00562A52">
        <w:t>ą</w:t>
      </w:r>
      <w:proofErr w:type="spellEnd"/>
      <w:r w:rsidRPr="00562A52">
        <w:t>) się przeznaczyć środki pozyskane ze zbycia rzeczy na realizację celów statutowych.</w:t>
      </w:r>
    </w:p>
    <w:p w:rsidR="003F2135" w:rsidRPr="00562A52" w:rsidRDefault="003F2135" w:rsidP="003F2135">
      <w:pPr>
        <w:rPr>
          <w:b/>
        </w:rPr>
      </w:pP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§ 16</w:t>
      </w:r>
    </w:p>
    <w:p w:rsidR="003F2135" w:rsidRPr="00562A52" w:rsidRDefault="003F2135" w:rsidP="003F2135">
      <w:pPr>
        <w:jc w:val="center"/>
        <w:rPr>
          <w:b/>
        </w:rPr>
      </w:pPr>
      <w:r w:rsidRPr="00562A52">
        <w:rPr>
          <w:b/>
        </w:rPr>
        <w:t>Forma pisemna oświadczeń</w:t>
      </w:r>
    </w:p>
    <w:p w:rsidR="003F2135" w:rsidRPr="00562A52" w:rsidRDefault="003F2135" w:rsidP="00A57378">
      <w:pPr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</w:pPr>
      <w:r w:rsidRPr="00562A52">
        <w:t xml:space="preserve">Wszelkie zmiany, uzupełnienia i oświadczenia składane w związku z niniejszą </w:t>
      </w:r>
      <w:proofErr w:type="spellStart"/>
      <w:r w:rsidRPr="00562A52">
        <w:t>umowąwymagają</w:t>
      </w:r>
      <w:proofErr w:type="spellEnd"/>
      <w:r w:rsidRPr="00562A52">
        <w:t xml:space="preserve"> formy pisemnej pod rygorem nieważności.</w:t>
      </w:r>
    </w:p>
    <w:p w:rsidR="003F2135" w:rsidRDefault="003F2135" w:rsidP="003F2135">
      <w:pPr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:rsidR="003F2135" w:rsidRPr="00562A52" w:rsidRDefault="003F2135" w:rsidP="003F2135">
      <w:pPr>
        <w:tabs>
          <w:tab w:val="num" w:pos="0"/>
        </w:tabs>
        <w:jc w:val="center"/>
        <w:rPr>
          <w:b/>
        </w:rPr>
      </w:pPr>
      <w:r w:rsidRPr="00562A52">
        <w:rPr>
          <w:b/>
        </w:rPr>
        <w:t>§ 17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ponosi(-</w:t>
      </w:r>
      <w:proofErr w:type="spellStart"/>
      <w:r w:rsidRPr="00562A52">
        <w:rPr>
          <w:rFonts w:ascii="Times New Roman" w:hAnsi="Times New Roman"/>
        </w:rPr>
        <w:t>szą</w:t>
      </w:r>
      <w:proofErr w:type="spellEnd"/>
      <w:r w:rsidRPr="00562A5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3F2135" w:rsidRPr="00562A52" w:rsidRDefault="003F2135" w:rsidP="003F2135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Pr="00BD361D">
        <w:t>Operator</w:t>
      </w:r>
      <w:r w:rsidRPr="00562A52">
        <w:rPr>
          <w:szCs w:val="24"/>
        </w:rPr>
        <w:t>(-</w:t>
      </w:r>
      <w:proofErr w:type="spellStart"/>
      <w:r>
        <w:rPr>
          <w:szCs w:val="24"/>
        </w:rPr>
        <w:t>rz</w:t>
      </w:r>
      <w:r w:rsidRPr="00562A52">
        <w:rPr>
          <w:szCs w:val="24"/>
        </w:rPr>
        <w:t>y</w:t>
      </w:r>
      <w:proofErr w:type="spellEnd"/>
      <w:r w:rsidRPr="00562A52">
        <w:rPr>
          <w:szCs w:val="24"/>
        </w:rPr>
        <w:t xml:space="preserve">) </w:t>
      </w:r>
      <w:r w:rsidRPr="009570BF">
        <w:rPr>
          <w:szCs w:val="24"/>
        </w:rPr>
        <w:t xml:space="preserve">projektu </w:t>
      </w:r>
      <w:r w:rsidRPr="00562A52">
        <w:rPr>
          <w:szCs w:val="24"/>
        </w:rPr>
        <w:t xml:space="preserve">odbiera(ją) stosowne oświadczenia o zgodzie na gromadzenie, przetwarzanie i przekazywanie danych osobowych od osób, których </w:t>
      </w:r>
      <w:proofErr w:type="spellStart"/>
      <w:r w:rsidRPr="00562A52">
        <w:rPr>
          <w:szCs w:val="24"/>
        </w:rPr>
        <w:t>dotycząte</w:t>
      </w:r>
      <w:proofErr w:type="spellEnd"/>
      <w:r w:rsidRPr="00562A52">
        <w:rPr>
          <w:szCs w:val="24"/>
        </w:rPr>
        <w:t xml:space="preserve"> dane, zgodnie z ustawą z dnia 29 sierpnia 1997 r. o ochronie danych osobowych (Dz. U. z 201</w:t>
      </w:r>
      <w:r>
        <w:rPr>
          <w:szCs w:val="24"/>
        </w:rPr>
        <w:t>6</w:t>
      </w:r>
      <w:r w:rsidRPr="00562A52">
        <w:rPr>
          <w:szCs w:val="24"/>
        </w:rPr>
        <w:t xml:space="preserve"> r. poz. </w:t>
      </w:r>
      <w:r>
        <w:rPr>
          <w:szCs w:val="24"/>
        </w:rPr>
        <w:t>922</w:t>
      </w:r>
      <w:r w:rsidRPr="00562A52">
        <w:rPr>
          <w:szCs w:val="24"/>
        </w:rPr>
        <w:t xml:space="preserve">). </w:t>
      </w:r>
    </w:p>
    <w:p w:rsidR="003F2135" w:rsidRPr="00562A52" w:rsidRDefault="003F2135" w:rsidP="003F2135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3F2135" w:rsidRPr="00562A52" w:rsidRDefault="003F2135" w:rsidP="003F2135">
      <w:pPr>
        <w:tabs>
          <w:tab w:val="num" w:pos="0"/>
        </w:tabs>
        <w:jc w:val="center"/>
      </w:pPr>
      <w:r w:rsidRPr="00562A52">
        <w:rPr>
          <w:b/>
        </w:rPr>
        <w:t>§ 18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).</w:t>
      </w:r>
    </w:p>
    <w:p w:rsidR="003F2135" w:rsidRPr="00562A52" w:rsidRDefault="003F2135" w:rsidP="003F213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Kodeks cywilny.</w:t>
      </w:r>
    </w:p>
    <w:p w:rsidR="003F2135" w:rsidRPr="00562A52" w:rsidRDefault="003F2135" w:rsidP="003F2135">
      <w:pPr>
        <w:tabs>
          <w:tab w:val="num" w:pos="142"/>
        </w:tabs>
        <w:ind w:left="142"/>
        <w:jc w:val="center"/>
        <w:rPr>
          <w:b/>
        </w:rPr>
      </w:pPr>
    </w:p>
    <w:p w:rsidR="003F2135" w:rsidRPr="00562A52" w:rsidRDefault="003F2135" w:rsidP="003F2135">
      <w:pPr>
        <w:tabs>
          <w:tab w:val="num" w:pos="142"/>
        </w:tabs>
        <w:ind w:left="142"/>
        <w:jc w:val="center"/>
      </w:pPr>
      <w:r w:rsidRPr="00562A52">
        <w:rPr>
          <w:b/>
        </w:rPr>
        <w:t>§ 19</w:t>
      </w:r>
    </w:p>
    <w:p w:rsidR="003F2135" w:rsidRPr="00562A52" w:rsidRDefault="003F2135" w:rsidP="003F2135">
      <w:pPr>
        <w:tabs>
          <w:tab w:val="num" w:pos="0"/>
        </w:tabs>
        <w:jc w:val="both"/>
      </w:pPr>
      <w:r w:rsidRPr="00562A52">
        <w:t xml:space="preserve">Ewentualne spory powstałe w związku z zawarciem i wykonywaniem niniejszej umowy Strony będą starały się rozstrzygać polubownie. W przypadku braku porozumienia spór zostanie poddany pod </w:t>
      </w:r>
      <w:proofErr w:type="spellStart"/>
      <w:r w:rsidRPr="00562A52">
        <w:t>rozstrzygnięciesądu</w:t>
      </w:r>
      <w:proofErr w:type="spellEnd"/>
      <w:r w:rsidRPr="00562A52">
        <w:t xml:space="preserve"> powszechnego właściwego ze względu na siedzibę Zleceniodawcy.</w:t>
      </w:r>
    </w:p>
    <w:p w:rsidR="003F2135" w:rsidRPr="00562A52" w:rsidRDefault="003F2135" w:rsidP="003F2135">
      <w:pPr>
        <w:jc w:val="center"/>
        <w:rPr>
          <w:b/>
        </w:rPr>
      </w:pPr>
    </w:p>
    <w:p w:rsidR="003F2135" w:rsidRPr="00562A52" w:rsidRDefault="003F2135" w:rsidP="003F2135">
      <w:pPr>
        <w:jc w:val="center"/>
      </w:pPr>
      <w:r w:rsidRPr="00562A52">
        <w:rPr>
          <w:b/>
        </w:rPr>
        <w:t>§ 20</w:t>
      </w:r>
    </w:p>
    <w:p w:rsidR="003F2135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 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:rsidR="003F2135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</w:p>
    <w:p w:rsidR="003F2135" w:rsidRPr="00E41BFE" w:rsidRDefault="003F2135" w:rsidP="003F2135">
      <w:pPr>
        <w:pStyle w:val="Tekstpodstawowy2"/>
        <w:spacing w:line="276" w:lineRule="auto"/>
        <w:rPr>
          <w:rFonts w:ascii="Times New Roman" w:hAnsi="Times New Roman"/>
        </w:rPr>
      </w:pPr>
    </w:p>
    <w:p w:rsidR="003F2135" w:rsidRDefault="003F2135" w:rsidP="003F2135">
      <w:pPr>
        <w:ind w:left="360"/>
        <w:jc w:val="both"/>
      </w:pPr>
    </w:p>
    <w:p w:rsidR="003F2135" w:rsidRPr="00562A52" w:rsidRDefault="003F2135" w:rsidP="003F2135">
      <w:pPr>
        <w:ind w:left="360"/>
        <w:jc w:val="both"/>
      </w:pP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:                                                 </w:t>
      </w:r>
      <w:r w:rsidRPr="00562A52">
        <w:tab/>
      </w:r>
      <w:r w:rsidRPr="00562A52">
        <w:tab/>
        <w:t xml:space="preserve"> Zleceniodawca:</w:t>
      </w:r>
    </w:p>
    <w:p w:rsidR="003F2135" w:rsidRPr="00562A52" w:rsidRDefault="003F2135" w:rsidP="003F2135">
      <w:pPr>
        <w:ind w:left="284"/>
      </w:pPr>
    </w:p>
    <w:p w:rsidR="003F2135" w:rsidRPr="00562A52" w:rsidRDefault="003F2135" w:rsidP="003F2135">
      <w:pPr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both"/>
      </w:pPr>
    </w:p>
    <w:p w:rsidR="003F2135" w:rsidRPr="00562A52" w:rsidRDefault="003F2135" w:rsidP="003F2135">
      <w:pPr>
        <w:autoSpaceDE w:val="0"/>
        <w:autoSpaceDN w:val="0"/>
        <w:adjustRightInd w:val="0"/>
        <w:spacing w:before="240"/>
        <w:jc w:val="both"/>
      </w:pPr>
      <w:r w:rsidRPr="00562A52">
        <w:t>ZAŁĄCZNIKI:</w:t>
      </w:r>
    </w:p>
    <w:p w:rsidR="003F2135" w:rsidRPr="00562A52" w:rsidRDefault="003F2135" w:rsidP="003F2135">
      <w:pPr>
        <w:ind w:left="360" w:hanging="360"/>
        <w:jc w:val="both"/>
      </w:pPr>
      <w:r w:rsidRPr="00562A52">
        <w:t>1</w:t>
      </w:r>
      <w:r>
        <w:t>.O</w:t>
      </w:r>
      <w:r w:rsidRPr="00562A52">
        <w:t>ferta realizacji zadania publicznego</w:t>
      </w:r>
      <w:r>
        <w:t>.</w:t>
      </w:r>
    </w:p>
    <w:p w:rsidR="003F2135" w:rsidRPr="00562A52" w:rsidRDefault="003F2135" w:rsidP="003F2135">
      <w:pPr>
        <w:ind w:left="284" w:hanging="284"/>
        <w:jc w:val="both"/>
      </w:pPr>
      <w:r>
        <w:t>2.</w:t>
      </w:r>
      <w:r w:rsidRPr="00562A52">
        <w:tab/>
      </w:r>
      <w:r>
        <w:t>K</w:t>
      </w:r>
      <w:r w:rsidRPr="00562A52">
        <w:t>opia aktualnego wyciągu z właściwego rejestru lub ewidencji*/pobrany samodzielnie wydruk komputerowy aktualnych informacji o podmiocie wpisanym do Krajowego Rejestru Sądowego*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>
        <w:t>3.Z</w:t>
      </w:r>
      <w:r w:rsidRPr="00562A52">
        <w:t>aktualizowany harmonogram*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 w:rsidRPr="00562A52">
        <w:t>4</w:t>
      </w:r>
      <w:r>
        <w:t>.Z</w:t>
      </w:r>
      <w:r w:rsidRPr="00562A52">
        <w:t>aktualizowana kalkulacja przewidywanych kosztów realizacji zadania*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  <w:r>
        <w:t>5.Z</w:t>
      </w:r>
      <w:r w:rsidRPr="00562A52">
        <w:t>aktualizowany opis poszczególnych działań*</w:t>
      </w:r>
      <w:r>
        <w:t>.</w:t>
      </w:r>
    </w:p>
    <w:p w:rsidR="003F2135" w:rsidRPr="00562A52" w:rsidRDefault="003F2135" w:rsidP="003F2135">
      <w:pPr>
        <w:tabs>
          <w:tab w:val="left" w:pos="360"/>
        </w:tabs>
        <w:jc w:val="both"/>
      </w:pPr>
    </w:p>
    <w:p w:rsidR="003F2135" w:rsidRPr="00C021F5" w:rsidRDefault="003F2135" w:rsidP="003F2135"/>
    <w:p w:rsidR="003F2135" w:rsidRDefault="003F2135" w:rsidP="003F2135"/>
    <w:p w:rsidR="003F2135" w:rsidRPr="00411ED6" w:rsidRDefault="003F2135" w:rsidP="003F2135">
      <w:pPr>
        <w:tabs>
          <w:tab w:val="left" w:pos="0"/>
        </w:tabs>
        <w:ind w:right="-1274"/>
        <w:rPr>
          <w:rFonts w:eastAsia="Arial"/>
        </w:rPr>
      </w:pPr>
      <w:r w:rsidRPr="00411ED6">
        <w:rPr>
          <w:rFonts w:eastAsia="Arial"/>
        </w:rPr>
        <w:t xml:space="preserve">POUCZENIE 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</w:rPr>
        <w:br/>
      </w:r>
      <w:r w:rsidRPr="00411ED6">
        <w:rPr>
          <w:rFonts w:eastAsia="Arial"/>
          <w:bCs/>
        </w:rPr>
        <w:t>i pozostawić prawidłową. Przykład:  „</w:t>
      </w:r>
      <w:r w:rsidRPr="00FB39A7">
        <w:rPr>
          <w:rFonts w:eastAsia="Arial"/>
          <w:bCs/>
        </w:rPr>
        <w:t>rejestrze*</w:t>
      </w:r>
      <w:r w:rsidRPr="00411ED6">
        <w:rPr>
          <w:rFonts w:eastAsia="Arial"/>
          <w:bCs/>
        </w:rPr>
        <w:t>/</w:t>
      </w:r>
      <w:r w:rsidRPr="00FB39A7">
        <w:rPr>
          <w:rFonts w:eastAsia="Arial"/>
          <w:bCs/>
          <w:strike/>
        </w:rPr>
        <w:t>ewidencji</w:t>
      </w:r>
      <w:r w:rsidRPr="005F2BC0">
        <w:rPr>
          <w:rFonts w:eastAsia="Arial"/>
          <w:bCs/>
        </w:rPr>
        <w:t xml:space="preserve"> *</w:t>
      </w:r>
      <w:r w:rsidRPr="00411ED6">
        <w:rPr>
          <w:rFonts w:eastAsia="Arial"/>
          <w:bCs/>
        </w:rPr>
        <w:t>”.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Konstruując  umowę na podstawie niniejszego wzoru, należy stosować się do wskazań zwartych w przypisach odnoszących się do poszczególnych postanowień.</w:t>
      </w:r>
    </w:p>
    <w:p w:rsidR="003F2135" w:rsidRPr="00411ED6" w:rsidRDefault="003F2135" w:rsidP="003F213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Umowa ma charakter ramowy. Oznacza to, że można ją zmieniać, w tym uzupełniać, o ile te zmiany nie są sprzeczne z niniejszym ramowym wzorem.</w:t>
      </w:r>
    </w:p>
    <w:p w:rsidR="003F2135" w:rsidRPr="00CF0250" w:rsidRDefault="003F2135" w:rsidP="003F2135"/>
    <w:p w:rsidR="003F2135" w:rsidRDefault="003F2135" w:rsidP="003F2135"/>
    <w:p w:rsidR="00840239" w:rsidRDefault="00840239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3F2135" w:rsidRDefault="003F2135" w:rsidP="00FC08A6">
      <w:pPr>
        <w:spacing w:line="360" w:lineRule="auto"/>
        <w:rPr>
          <w:sz w:val="24"/>
          <w:szCs w:val="24"/>
        </w:rPr>
      </w:pPr>
    </w:p>
    <w:p w:rsidR="00FA0AF9" w:rsidRDefault="00FA0AF9" w:rsidP="00FA0AF9">
      <w:pPr>
        <w:pStyle w:val="Tytu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:rsidR="00FA0AF9" w:rsidRPr="000A7CBC" w:rsidRDefault="00FA0AF9" w:rsidP="00FA0AF9">
      <w:pPr>
        <w:pStyle w:val="Tytu"/>
        <w:jc w:val="lef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lastRenderedPageBreak/>
        <w:t xml:space="preserve">Załącznik nr </w:t>
      </w:r>
      <w:r>
        <w:rPr>
          <w:rFonts w:asciiTheme="minorHAnsi" w:eastAsia="Times New Roman" w:hAnsiTheme="minorHAnsi"/>
          <w:bCs w:val="0"/>
          <w:sz w:val="24"/>
          <w:szCs w:val="24"/>
        </w:rPr>
        <w:t>4</w:t>
      </w:r>
    </w:p>
    <w:p w:rsidR="00FA0AF9" w:rsidRPr="000A7CBC" w:rsidRDefault="00FA0AF9" w:rsidP="00FA0AF9"/>
    <w:p w:rsidR="00FA0AF9" w:rsidRPr="000A7CBC" w:rsidRDefault="00FA0AF9" w:rsidP="00FA0AF9">
      <w:pPr>
        <w:rPr>
          <w:rFonts w:cs="Calibri"/>
          <w:sz w:val="20"/>
          <w:szCs w:val="20"/>
        </w:rPr>
      </w:pPr>
    </w:p>
    <w:p w:rsidR="00FA0AF9" w:rsidRPr="00406F51" w:rsidRDefault="00FA0AF9" w:rsidP="00FA0AF9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A0AF9" w:rsidRPr="000A7CBC" w:rsidRDefault="00FA0AF9" w:rsidP="00FA0AF9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FA0AF9" w:rsidRPr="000A7CBC" w:rsidRDefault="00FA0AF9" w:rsidP="00FA0AF9">
      <w:pPr>
        <w:jc w:val="center"/>
        <w:rPr>
          <w:rFonts w:eastAsia="Arial" w:cs="Calibri"/>
          <w:bCs/>
        </w:rPr>
      </w:pPr>
      <w:r w:rsidRPr="000A7CBC">
        <w:rPr>
          <w:rFonts w:eastAsia="Arial" w:cs="Calibri"/>
          <w:bCs/>
        </w:rPr>
        <w:t>O KTÓRYM MOWA W ART. 18 UST. 5 USTAWY Z DNIA 24 KWIETNIA 2003 R. O D</w:t>
      </w:r>
      <w:r>
        <w:rPr>
          <w:rFonts w:eastAsia="Arial" w:cs="Calibri"/>
          <w:bCs/>
        </w:rPr>
        <w:t xml:space="preserve">ZIAŁALNOŚCI POŻYTKU PUBLICZNEGO </w:t>
      </w:r>
      <w:r w:rsidRPr="000A7CBC">
        <w:rPr>
          <w:rFonts w:eastAsia="Arial" w:cs="Calibri"/>
          <w:bCs/>
        </w:rPr>
        <w:t>I O WOLONTARIACIE</w:t>
      </w:r>
      <w:r>
        <w:rPr>
          <w:rFonts w:eastAsia="Arial" w:cs="Calibri"/>
          <w:bCs/>
        </w:rPr>
        <w:t xml:space="preserve"> (DZ. U. Z 2016 R. POZ. 239 I 395)</w:t>
      </w:r>
    </w:p>
    <w:p w:rsidR="00FA0AF9" w:rsidRPr="000A7CBC" w:rsidRDefault="00FA0AF9" w:rsidP="00FA0AF9">
      <w:pPr>
        <w:pStyle w:val="Podtytu"/>
        <w:jc w:val="left"/>
        <w:rPr>
          <w:rFonts w:asciiTheme="minorHAnsi" w:hAnsiTheme="minorHAnsi"/>
        </w:rPr>
      </w:pPr>
    </w:p>
    <w:p w:rsidR="00FA0AF9" w:rsidRPr="000A7CBC" w:rsidRDefault="00FA0AF9" w:rsidP="00FA0AF9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0A7CBC">
        <w:rPr>
          <w:rFonts w:eastAsia="Arial" w:cs="Calibri"/>
          <w:b/>
          <w:bCs/>
          <w:sz w:val="20"/>
          <w:szCs w:val="20"/>
        </w:rPr>
        <w:t xml:space="preserve">Pouczenie co do sposobu wypełniania sprawozdania: 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FA0AF9" w:rsidRPr="000A7CBC" w:rsidRDefault="00FA0AF9" w:rsidP="00FA0AF9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Pr="000A7CBC">
        <w:rPr>
          <w:rFonts w:eastAsia="Arial" w:cs="Calibri"/>
          <w:bCs/>
          <w:sz w:val="20"/>
          <w:szCs w:val="20"/>
        </w:rPr>
        <w:t xml:space="preserve"> pozostawi</w:t>
      </w:r>
      <w:r>
        <w:rPr>
          <w:rFonts w:eastAsia="Arial" w:cs="Calibri"/>
          <w:bCs/>
          <w:sz w:val="20"/>
          <w:szCs w:val="20"/>
        </w:rPr>
        <w:t>ć</w:t>
      </w:r>
      <w:r w:rsidRPr="000A7CBC">
        <w:rPr>
          <w:rFonts w:eastAsia="Arial" w:cs="Calibri"/>
          <w:bCs/>
          <w:sz w:val="20"/>
          <w:szCs w:val="20"/>
        </w:rPr>
        <w:t xml:space="preserve"> prawidłową. Przykład: „</w:t>
      </w:r>
      <w:r w:rsidRPr="000A7CBC">
        <w:rPr>
          <w:rFonts w:eastAsia="Arial" w:cs="Calibri"/>
          <w:strike/>
          <w:sz w:val="20"/>
          <w:szCs w:val="20"/>
        </w:rPr>
        <w:t>Częściowe*</w:t>
      </w:r>
      <w:r w:rsidRPr="000A7CBC">
        <w:rPr>
          <w:rFonts w:eastAsia="Arial" w:cs="Calibri"/>
          <w:sz w:val="20"/>
          <w:szCs w:val="20"/>
        </w:rPr>
        <w:t>/Końcowe*</w:t>
      </w:r>
      <w:r w:rsidRPr="000A7CBC">
        <w:rPr>
          <w:rFonts w:eastAsia="Arial" w:cs="Calibri"/>
          <w:bCs/>
          <w:sz w:val="20"/>
          <w:szCs w:val="20"/>
        </w:rPr>
        <w:t>”.</w:t>
      </w:r>
    </w:p>
    <w:p w:rsidR="00FA0AF9" w:rsidRPr="000A7CBC" w:rsidRDefault="00FA0AF9" w:rsidP="00FA0AF9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FA0AF9" w:rsidRPr="000A7CBC" w:rsidTr="00893134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sz w:val="20"/>
                <w:szCs w:val="20"/>
              </w:rPr>
            </w:pPr>
            <w:r w:rsidRPr="000A7CBC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FA0AF9" w:rsidRPr="000A7CBC" w:rsidTr="00893134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rPr>
          <w:rFonts w:eastAsia="Arial" w:cs="Calibri"/>
        </w:rPr>
      </w:pPr>
    </w:p>
    <w:p w:rsidR="00FA0AF9" w:rsidRPr="000A7CBC" w:rsidRDefault="00FA0AF9" w:rsidP="00FA0AF9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FA0AF9" w:rsidRPr="000A7CBC" w:rsidTr="00893134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F9" w:rsidRPr="000A7CBC" w:rsidRDefault="00FA0AF9" w:rsidP="0089313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FA0AF9" w:rsidRPr="000A7CBC" w:rsidTr="00893134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Nazwa Operatora(-</w:t>
            </w:r>
            <w:r>
              <w:rPr>
                <w:rFonts w:eastAsia="Arial" w:cs="Calibri"/>
                <w:b/>
                <w:sz w:val="20"/>
              </w:rPr>
              <w:t>r</w:t>
            </w:r>
            <w:r w:rsidRPr="000A7CBC">
              <w:rPr>
                <w:rFonts w:eastAsia="Arial" w:cs="Calibri"/>
                <w:b/>
                <w:sz w:val="20"/>
              </w:rPr>
              <w:t>ów)</w:t>
            </w:r>
            <w:r>
              <w:rPr>
                <w:rFonts w:eastAsia="Arial" w:cs="Calibri"/>
                <w:b/>
                <w:sz w:val="20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F9" w:rsidRPr="000A7CBC" w:rsidRDefault="00FA0AF9" w:rsidP="00893134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FA0AF9" w:rsidRPr="000A7CBC" w:rsidTr="00893134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AF9" w:rsidRPr="000A7CBC" w:rsidRDefault="00FA0AF9" w:rsidP="00893134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spacing w:before="240" w:after="240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FA0AF9" w:rsidRPr="000A7CBC" w:rsidRDefault="00FA0AF9" w:rsidP="00FA0AF9">
      <w:pPr>
        <w:rPr>
          <w:rFonts w:cs="Calibri"/>
          <w:sz w:val="20"/>
          <w:szCs w:val="20"/>
        </w:rPr>
      </w:pPr>
    </w:p>
    <w:p w:rsidR="00FA0AF9" w:rsidRPr="000A7CBC" w:rsidRDefault="00FA0AF9" w:rsidP="00FA0AF9">
      <w:pPr>
        <w:rPr>
          <w:rFonts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FA0AF9" w:rsidRPr="000A7CBC" w:rsidTr="00893134">
        <w:tc>
          <w:tcPr>
            <w:tcW w:w="10490" w:type="dxa"/>
            <w:shd w:val="clear" w:color="auto" w:fill="C4BC96"/>
          </w:tcPr>
          <w:p w:rsidR="00FA0AF9" w:rsidRPr="000A7CBC" w:rsidRDefault="00FA0AF9" w:rsidP="0089313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A0AF9" w:rsidRPr="000A7CBC" w:rsidRDefault="00FA0AF9" w:rsidP="00FA0AF9">
      <w:pPr>
        <w:rPr>
          <w:rFonts w:eastAsia="Arial" w:cs="Calibri"/>
          <w:bCs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cs="Verdana"/>
                <w:b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cs="Verdana"/>
                <w:b/>
                <w:sz w:val="20"/>
                <w:szCs w:val="20"/>
              </w:rPr>
              <w:t>n</w:t>
            </w:r>
            <w:r w:rsidRPr="000A7CBC">
              <w:rPr>
                <w:rFonts w:cs="Verdana"/>
                <w:b/>
                <w:sz w:val="20"/>
                <w:szCs w:val="20"/>
              </w:rPr>
              <w:t>e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>) cel(e) realizacji zadania publicznego został(y) osiągnięty(-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e) w wymiarze określonym </w:t>
            </w:r>
            <w:r w:rsidRPr="000A7CBC">
              <w:rPr>
                <w:rFonts w:cs="Verdana"/>
                <w:b/>
                <w:sz w:val="20"/>
                <w:szCs w:val="20"/>
              </w:rPr>
              <w:lastRenderedPageBreak/>
              <w:t xml:space="preserve">w części IV </w:t>
            </w:r>
            <w:proofErr w:type="spellStart"/>
            <w:r w:rsidRPr="000A7CBC">
              <w:rPr>
                <w:rFonts w:cs="Verdana"/>
                <w:b/>
                <w:sz w:val="20"/>
                <w:szCs w:val="20"/>
              </w:rPr>
              <w:t>pkt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4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FA0AF9" w:rsidRPr="000A7CBC" w:rsidTr="00893134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cs="Verdana"/>
                <w:sz w:val="16"/>
                <w:szCs w:val="16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 jaki zostały zmierzone; </w:t>
            </w:r>
            <w:r>
              <w:rPr>
                <w:rFonts w:eastAsia="Arial" w:cs="Calibri"/>
                <w:sz w:val="18"/>
                <w:szCs w:val="18"/>
              </w:rPr>
              <w:t>należy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FA0AF9" w:rsidRPr="000A7CBC" w:rsidTr="0089313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A0AF9" w:rsidRPr="000A7CBC" w:rsidTr="00893134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cs="Calibri"/>
                <w:sz w:val="18"/>
                <w:szCs w:val="20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eastAsia="Arial" w:cs="Calibri"/>
                <w:sz w:val="18"/>
                <w:szCs w:val="18"/>
              </w:rPr>
              <w:footnoteReference w:id="48"/>
            </w:r>
            <w:r w:rsidRPr="000A7CBC">
              <w:rPr>
                <w:rFonts w:eastAsia="Arial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cs="Calibri"/>
                <w:sz w:val="18"/>
                <w:szCs w:val="20"/>
              </w:rPr>
              <w:t>;</w:t>
            </w:r>
            <w:r w:rsidRPr="000A7CBC">
              <w:rPr>
                <w:rFonts w:eastAsia="Arial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FA0AF9" w:rsidRPr="000A7CBC" w:rsidTr="00893134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</w:p>
          <w:p w:rsidR="00FA0AF9" w:rsidRPr="000A7CBC" w:rsidRDefault="00FA0AF9" w:rsidP="00893134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A0AF9" w:rsidRPr="000A7CBC" w:rsidTr="0089313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AF9" w:rsidRPr="000A7CBC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4. </w:t>
            </w:r>
            <w:r>
              <w:rPr>
                <w:rFonts w:cs="Verdana"/>
                <w:b/>
                <w:sz w:val="20"/>
                <w:szCs w:val="20"/>
              </w:rPr>
              <w:t>Opis,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cs="Verdana"/>
                <w:sz w:val="20"/>
                <w:szCs w:val="20"/>
              </w:rPr>
              <w:footnoteReference w:id="49"/>
            </w:r>
            <w:r w:rsidRPr="009C529A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FA0AF9" w:rsidRPr="000A7CBC" w:rsidTr="0089313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  <w:p w:rsidR="00FA0AF9" w:rsidRPr="000A7CBC" w:rsidRDefault="00FA0AF9" w:rsidP="00893134">
            <w:pPr>
              <w:rPr>
                <w:rFonts w:cs="Calibri"/>
              </w:rPr>
            </w:pPr>
          </w:p>
        </w:tc>
      </w:tr>
    </w:tbl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Default="00FA0AF9" w:rsidP="00FA0AF9">
      <w:pPr>
        <w:rPr>
          <w:rFonts w:cs="Calibri"/>
          <w:sz w:val="20"/>
          <w:szCs w:val="20"/>
        </w:rPr>
      </w:pPr>
    </w:p>
    <w:p w:rsidR="00FA0AF9" w:rsidRPr="000A7CBC" w:rsidRDefault="00FA0AF9" w:rsidP="00FA0AF9">
      <w:pPr>
        <w:rPr>
          <w:rFonts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FA0AF9" w:rsidRPr="000A7CBC" w:rsidTr="00893134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Pr="00406F51" w:rsidRDefault="00FA0AF9" w:rsidP="00893134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cs="Verdana"/>
                <w:b/>
                <w:sz w:val="20"/>
                <w:szCs w:val="20"/>
              </w:rPr>
            </w:pPr>
            <w:r w:rsidRPr="000A7CBC">
              <w:rPr>
                <w:rFonts w:cs="Verdana"/>
                <w:b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eastAsia="Arial" w:cs="Calibri"/>
                <w:sz w:val="18"/>
                <w:szCs w:val="18"/>
              </w:rPr>
              <w:t>(należy podać nazwę realizatora</w:t>
            </w:r>
            <w:r>
              <w:rPr>
                <w:rFonts w:eastAsia="Arial" w:cs="Calibri"/>
                <w:sz w:val="18"/>
                <w:szCs w:val="18"/>
              </w:rPr>
              <w:t xml:space="preserve"> projektu</w:t>
            </w:r>
            <w:r w:rsidRPr="000A7CBC">
              <w:rPr>
                <w:rFonts w:eastAsia="Arial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FA0AF9" w:rsidRPr="000A7CBC" w:rsidTr="00893134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p.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(8)</w:t>
            </w:r>
          </w:p>
        </w:tc>
      </w:tr>
      <w:tr w:rsidR="00FA0AF9" w:rsidRPr="000A7CBC" w:rsidTr="00893134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9D13FD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cs="Verdana"/>
                <w:sz w:val="16"/>
                <w:szCs w:val="16"/>
              </w:rPr>
              <w:footnoteReference w:id="50"/>
            </w:r>
            <w:r w:rsidRPr="009C529A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zwrócona operatorowi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Osiągnięty(-</w:t>
            </w:r>
            <w:r>
              <w:rPr>
                <w:rFonts w:cs="Verdana"/>
                <w:b/>
                <w:sz w:val="16"/>
                <w:szCs w:val="16"/>
              </w:rPr>
              <w:t>t</w:t>
            </w:r>
            <w:r w:rsidRPr="000A7CBC">
              <w:rPr>
                <w:rFonts w:cs="Verdana"/>
                <w:b/>
                <w:sz w:val="16"/>
                <w:szCs w:val="16"/>
              </w:rPr>
              <w:t>e) rezultat(y)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</w:tr>
      <w:tr w:rsidR="00FA0AF9" w:rsidRPr="000A7CBC" w:rsidTr="00893134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FA0AF9" w:rsidRPr="000A7CBC" w:rsidRDefault="00FA0AF9" w:rsidP="00893134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EC5739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AF9" w:rsidRPr="000A7CBC" w:rsidTr="00893134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</w:p>
          <w:p w:rsidR="00FA0AF9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  <w:r w:rsidRPr="009D13FD">
              <w:rPr>
                <w:rFonts w:cs="Verdana"/>
                <w:b/>
                <w:sz w:val="20"/>
                <w:szCs w:val="20"/>
              </w:rPr>
              <w:lastRenderedPageBreak/>
              <w:t>Uwagi</w:t>
            </w:r>
          </w:p>
          <w:p w:rsidR="00FA0AF9" w:rsidRPr="000A7CBC" w:rsidRDefault="00FA0AF9" w:rsidP="008931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FA0AF9" w:rsidRPr="000A7CBC" w:rsidTr="00893134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FA0AF9" w:rsidRPr="000A7CBC" w:rsidSect="00893134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FA0AF9" w:rsidRPr="000A7CBC" w:rsidTr="00893134">
        <w:trPr>
          <w:trHeight w:val="416"/>
        </w:trPr>
        <w:tc>
          <w:tcPr>
            <w:tcW w:w="5000" w:type="pct"/>
            <w:shd w:val="clear" w:color="auto" w:fill="C4BC96"/>
          </w:tcPr>
          <w:p w:rsidR="00FA0AF9" w:rsidRPr="000A7CBC" w:rsidRDefault="00FA0AF9" w:rsidP="00893134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FA0AF9" w:rsidRPr="000A7CBC" w:rsidTr="00893134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FA0AF9" w:rsidRPr="000F7EE7" w:rsidRDefault="00FA0AF9" w:rsidP="00FA0AF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Kategoria kosztu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 xml:space="preserve">Koszty zgodnie z umową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7CBC">
              <w:rPr>
                <w:b/>
                <w:sz w:val="16"/>
                <w:szCs w:val="16"/>
              </w:rPr>
              <w:t xml:space="preserve">Faktycznie poniesione wydatki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 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bookmarkStart w:id="8" w:name="_Ref446666751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1"/>
            </w:r>
            <w:bookmarkEnd w:id="8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bookmarkStart w:id="9" w:name="_Ref441055680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2"/>
            </w:r>
            <w:bookmarkEnd w:id="9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</w:t>
            </w:r>
            <w:r>
              <w:rPr>
                <w:rFonts w:cs="Verdana"/>
                <w:sz w:val="16"/>
                <w:szCs w:val="16"/>
              </w:rPr>
              <w:t>-</w:t>
            </w:r>
            <w:r w:rsidRPr="000A7CBC">
              <w:rPr>
                <w:rFonts w:cs="Verdana"/>
                <w:sz w:val="16"/>
                <w:szCs w:val="16"/>
              </w:rPr>
              <w:t>go</w:t>
            </w:r>
            <w:bookmarkStart w:id="10" w:name="_Ref441055684"/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3"/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bookmarkStart w:id="11" w:name="_Ref454358816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4"/>
            </w:r>
            <w:bookmarkEnd w:id="10"/>
            <w:bookmarkEnd w:id="11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C44D07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5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CB5C2E" w:rsidRPr="00CB5C2E">
                <w:rPr>
                  <w:sz w:val="16"/>
                  <w:szCs w:val="16"/>
                  <w:vertAlign w:val="superscript"/>
                </w:rPr>
                <w:t>51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fldSimple w:instr=" NOTEREF _Ref441055680 \h  \* MERGEFORMAT ">
              <w:r w:rsidR="00CB5C2E" w:rsidRPr="00CB5C2E">
                <w:rPr>
                  <w:sz w:val="16"/>
                  <w:szCs w:val="16"/>
                  <w:vertAlign w:val="superscript"/>
                </w:rPr>
                <w:t>52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rzeczowego</w:t>
            </w:r>
            <w:fldSimple w:instr=" NOTEREF _Ref441055684 \h  \* MERGEFORMAT ">
              <w:r w:rsidR="00CB5C2E" w:rsidRPr="00CB5C2E">
                <w:rPr>
                  <w:sz w:val="16"/>
                  <w:szCs w:val="16"/>
                  <w:vertAlign w:val="superscript"/>
                </w:rPr>
                <w:t>53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="005D1C29">
              <w:rPr>
                <w:rFonts w:cs="Verdana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cs="Verdana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5D1C29">
              <w:rPr>
                <w:rFonts w:cs="Verdana"/>
                <w:sz w:val="16"/>
                <w:szCs w:val="16"/>
                <w:vertAlign w:val="superscript"/>
              </w:rPr>
            </w:r>
            <w:r w:rsidR="005D1C29">
              <w:rPr>
                <w:rFonts w:cs="Verdana"/>
                <w:sz w:val="16"/>
                <w:szCs w:val="16"/>
                <w:vertAlign w:val="superscript"/>
              </w:rPr>
              <w:fldChar w:fldCharType="separate"/>
            </w:r>
            <w:r w:rsidR="00CB5C2E">
              <w:rPr>
                <w:rFonts w:cs="Verdana"/>
                <w:sz w:val="16"/>
                <w:szCs w:val="16"/>
                <w:vertAlign w:val="superscript"/>
              </w:rPr>
              <w:t>54</w:t>
            </w:r>
            <w:r w:rsidR="005D1C29">
              <w:rPr>
                <w:rFonts w:cs="Verdana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0F7EE7">
              <w:rPr>
                <w:rFonts w:cs="Verdana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……………………………….:</w:t>
            </w:r>
          </w:p>
          <w:p w:rsidR="00FA0AF9" w:rsidRPr="002B5033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lastRenderedPageBreak/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F7EE7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7EE7">
              <w:rPr>
                <w:rFonts w:cs="Verdana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…………………….:</w:t>
            </w:r>
          </w:p>
          <w:p w:rsidR="00FA0AF9" w:rsidRPr="002B5033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0A7CBC">
              <w:rPr>
                <w:rFonts w:cs="Verdana"/>
                <w:b/>
                <w:bCs/>
              </w:rPr>
              <w:t>III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ogółem</w:t>
            </w:r>
            <w:r w:rsidRPr="000A7CBC">
              <w:rPr>
                <w:sz w:val="16"/>
                <w:szCs w:val="16"/>
                <w:vertAlign w:val="superscript"/>
              </w:rPr>
              <w:footnoteReference w:id="56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cs="Verdana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………</w:t>
            </w:r>
            <w:r w:rsidRPr="000A7CBC">
              <w:rPr>
                <w:rFonts w:cs="Verdana"/>
                <w:sz w:val="16"/>
                <w:szCs w:val="16"/>
              </w:rPr>
              <w:t>……….…………… 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</w:t>
            </w:r>
            <w:r w:rsidRPr="000A7CBC">
              <w:rPr>
                <w:rFonts w:cs="Verdana"/>
                <w:sz w:val="16"/>
                <w:szCs w:val="16"/>
              </w:rPr>
              <w:t>………….…………… :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AF9" w:rsidRPr="000A7CBC" w:rsidTr="0089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0A7CB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FA0AF9" w:rsidRPr="000A7CBC" w:rsidSect="0089313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FA0AF9" w:rsidRPr="00AE24D0" w:rsidTr="00893134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A0AF9" w:rsidRPr="00AE24D0" w:rsidTr="00893134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AE24D0" w:rsidRDefault="00FA0AF9" w:rsidP="0089313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Koszty zgodnie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AE24D0">
              <w:rPr>
                <w:rFonts w:cs="Calibri"/>
                <w:b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Verdana"/>
                <w:b/>
                <w:sz w:val="16"/>
                <w:szCs w:val="16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Faktycznie poniesione wydatki </w:t>
            </w:r>
          </w:p>
        </w:tc>
      </w:tr>
      <w:tr w:rsidR="00FA0AF9" w:rsidRPr="00AE24D0" w:rsidTr="00893134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A0AF9" w:rsidRPr="00AE24D0" w:rsidTr="00893134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12" w:name="_Ref450832754"/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7"/>
            </w:r>
            <w:bookmarkEnd w:id="12"/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cs="Calibri"/>
                <w:b/>
                <w:sz w:val="20"/>
                <w:szCs w:val="20"/>
              </w:rPr>
              <w:t>:</w:t>
            </w:r>
          </w:p>
          <w:p w:rsidR="00FA0AF9" w:rsidRPr="009632D6" w:rsidRDefault="00FA0AF9" w:rsidP="00893134">
            <w:pPr>
              <w:rPr>
                <w:rFonts w:cs="Calibri"/>
                <w:sz w:val="20"/>
                <w:szCs w:val="20"/>
              </w:rPr>
            </w:pPr>
            <w:r w:rsidRPr="00AE24D0">
              <w:rPr>
                <w:rFonts w:cs="Calibri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cs="Calibri"/>
                <w:sz w:val="20"/>
                <w:szCs w:val="20"/>
              </w:rPr>
              <w:t xml:space="preserve"> 2.1–2.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AE24D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50832754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4621EF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8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</w:t>
            </w:r>
            <w:r w:rsidRPr="00635264">
              <w:rPr>
                <w:rFonts w:cs="Calibri"/>
                <w:sz w:val="18"/>
                <w:szCs w:val="18"/>
              </w:rPr>
              <w:t>organu</w:t>
            </w:r>
            <w:r>
              <w:rPr>
                <w:rFonts w:cs="Calibri"/>
                <w:sz w:val="18"/>
                <w:szCs w:val="18"/>
              </w:rPr>
              <w:t>(-nów)</w:t>
            </w:r>
            <w:r w:rsidRPr="00635264">
              <w:rPr>
                <w:rFonts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cs="Calibri"/>
                <w:sz w:val="18"/>
                <w:szCs w:val="18"/>
              </w:rPr>
              <w:t>(-tek)</w:t>
            </w:r>
            <w:r w:rsidRPr="00635264">
              <w:rPr>
                <w:rFonts w:cs="Calibri"/>
                <w:sz w:val="18"/>
                <w:szCs w:val="18"/>
              </w:rPr>
              <w:t xml:space="preserve"> sektora</w:t>
            </w:r>
            <w:r>
              <w:rPr>
                <w:rFonts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ra,-re</w:t>
            </w:r>
            <w:proofErr w:type="spellEnd"/>
            <w:r>
              <w:rPr>
                <w:rFonts w:cs="Calibri"/>
                <w:sz w:val="18"/>
                <w:szCs w:val="18"/>
              </w:rPr>
              <w:t>) przekazał</w:t>
            </w:r>
            <w:r w:rsidRPr="00635264">
              <w:rPr>
                <w:rFonts w:cs="Calibri"/>
                <w:sz w:val="18"/>
                <w:szCs w:val="18"/>
              </w:rPr>
              <w:t>(a</w:t>
            </w:r>
            <w:r>
              <w:rPr>
                <w:rFonts w:cs="Calibri"/>
                <w:sz w:val="18"/>
                <w:szCs w:val="18"/>
              </w:rPr>
              <w:t>, y</w:t>
            </w:r>
            <w:r w:rsidRPr="00635264">
              <w:rPr>
                <w:rFonts w:cs="Calibri"/>
                <w:sz w:val="18"/>
                <w:szCs w:val="18"/>
              </w:rPr>
              <w:t>) środki finansowe)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</w:p>
        </w:tc>
      </w:tr>
      <w:tr w:rsidR="00FA0AF9" w:rsidRPr="00AE24D0" w:rsidTr="00893134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AE24D0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50832754 \h  \* MERGEFORMAT ">
              <w:r w:rsidR="00CB5C2E" w:rsidRPr="00CB5C2E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577870">
              <w:rPr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FA0AF9" w:rsidRPr="00AE24D0" w:rsidRDefault="00FA0AF9" w:rsidP="00893134">
            <w:pPr>
              <w:rPr>
                <w:rFonts w:cs="Calibri"/>
                <w:sz w:val="20"/>
                <w:szCs w:val="20"/>
              </w:rPr>
            </w:pPr>
            <w:r w:rsidRPr="00635264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635264">
              <w:rPr>
                <w:rFonts w:cs="Calibri"/>
                <w:sz w:val="18"/>
                <w:szCs w:val="18"/>
              </w:rPr>
              <w:t xml:space="preserve">.1 </w:t>
            </w:r>
            <w:r>
              <w:rPr>
                <w:rFonts w:cs="Calibri"/>
                <w:sz w:val="18"/>
                <w:szCs w:val="18"/>
              </w:rPr>
              <w:t>i3</w:t>
            </w:r>
            <w:r w:rsidRPr="00635264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63526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070673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AE24D0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9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0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FA0AF9" w:rsidRPr="00AE24D0" w:rsidTr="00893134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Pr="00AE24D0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D84A18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1F01E5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cs="Calibri"/>
                <w:b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1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FA0AF9" w:rsidRPr="00AE24D0" w:rsidTr="00893134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A0AF9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D84A18" w:rsidRDefault="00FA0AF9" w:rsidP="00893134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62"/>
            </w:r>
            <w:r w:rsidRPr="009C529A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FA0AF9" w:rsidRPr="00AE24D0" w:rsidTr="00893134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0AF9" w:rsidRDefault="00FA0AF9" w:rsidP="008931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0AF9" w:rsidRPr="004A3C7C" w:rsidRDefault="00FA0AF9" w:rsidP="00893134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3"/>
            </w:r>
            <w:r w:rsidRPr="009C529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AF9" w:rsidRPr="00AE24D0" w:rsidRDefault="00FA0AF9" w:rsidP="00893134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FA0AF9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  <w:sectPr w:rsidR="00FA0AF9" w:rsidRPr="000A7CBC" w:rsidSect="00893134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FA0AF9" w:rsidRPr="000A7CBC" w:rsidTr="00893134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Arial" w:cs="Calibri"/>
                <w:b/>
                <w:sz w:val="20"/>
              </w:rPr>
              <w:lastRenderedPageBreak/>
              <w:t>3</w:t>
            </w:r>
            <w:r w:rsidRPr="000A7CBC">
              <w:rPr>
                <w:rFonts w:eastAsia="Arial" w:cs="Calibri"/>
                <w:b/>
                <w:sz w:val="20"/>
              </w:rPr>
              <w:t xml:space="preserve">. Zestawienie faktur (rachunków) związanych z realizacją zadania publicznego </w:t>
            </w:r>
            <w:r w:rsidRPr="00F976B6">
              <w:rPr>
                <w:rFonts w:cs="Verdana"/>
                <w:bCs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Lp.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dokumentu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4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Numer działania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harmonogramem*/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</w:t>
            </w:r>
            <w:r w:rsidRPr="000A7CBC">
              <w:rPr>
                <w:rFonts w:cs="Verdana"/>
                <w:sz w:val="16"/>
                <w:szCs w:val="16"/>
              </w:rPr>
              <w:t>umer pozycji</w:t>
            </w:r>
          </w:p>
          <w:p w:rsidR="00FA0AF9" w:rsidRPr="0098253D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0A7CBC">
              <w:rPr>
                <w:rFonts w:cs="Verdana"/>
                <w:bCs/>
                <w:sz w:val="16"/>
                <w:szCs w:val="16"/>
              </w:rPr>
              <w:t>ozliczeniem</w:t>
            </w:r>
            <w:proofErr w:type="spellEnd"/>
            <w:r w:rsidRPr="000A7CBC">
              <w:rPr>
                <w:rFonts w:cs="Verdana"/>
                <w:bCs/>
                <w:sz w:val="16"/>
                <w:szCs w:val="16"/>
              </w:rPr>
              <w:t xml:space="preserve"> wydatków</w:t>
            </w:r>
            <w:r w:rsidRPr="000A7CBC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Nazwa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poniesiony ze środków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pochodzących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</w:p>
          <w:p w:rsidR="00FA0AF9" w:rsidRPr="000A7CBC" w:rsidRDefault="00FA0AF9" w:rsidP="0089313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5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poniesiony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Data</w:t>
            </w:r>
          </w:p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I Koszty merytoryczne 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AF9" w:rsidRPr="000A7CBC" w:rsidTr="0089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FA0AF9" w:rsidRPr="000A7CBC" w:rsidRDefault="00FA0AF9" w:rsidP="00893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  <w:sectPr w:rsidR="00FA0AF9" w:rsidRPr="000A7CBC" w:rsidSect="0089313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7"/>
      </w:tblGrid>
      <w:tr w:rsidR="00FA0AF9" w:rsidRPr="00AE24D0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AF9" w:rsidRPr="00AE24D0" w:rsidRDefault="00FA0AF9" w:rsidP="00893134">
            <w:pPr>
              <w:ind w:left="283" w:hanging="283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4</w:t>
            </w:r>
            <w:r w:rsidRPr="00AE24D0">
              <w:rPr>
                <w:rFonts w:cs="Calibri"/>
                <w:b/>
                <w:sz w:val="20"/>
              </w:rPr>
              <w:t>. Informacje o innych przychodach uzyskanych przy realizacji zadania publicznego</w:t>
            </w:r>
            <w:r w:rsidRPr="00AE24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 w:rsidRPr="00AE24D0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A0AF9" w:rsidRPr="00AE24D0" w:rsidTr="00893134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F9" w:rsidRPr="00AE24D0" w:rsidRDefault="00FA0AF9" w:rsidP="00893134">
            <w:pPr>
              <w:spacing w:line="360" w:lineRule="auto"/>
              <w:jc w:val="right"/>
              <w:rPr>
                <w:rFonts w:cs="Calibri"/>
                <w:b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  <w:p w:rsidR="00FA0AF9" w:rsidRPr="00AE24D0" w:rsidRDefault="00FA0AF9" w:rsidP="00893134">
            <w:pPr>
              <w:rPr>
                <w:rFonts w:cs="Calibri"/>
                <w:sz w:val="20"/>
              </w:rPr>
            </w:pPr>
          </w:p>
        </w:tc>
      </w:tr>
    </w:tbl>
    <w:p w:rsidR="00FA0AF9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467"/>
      </w:tblGrid>
      <w:tr w:rsidR="00FA0AF9" w:rsidRPr="000A7CBC" w:rsidTr="00893134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AF9" w:rsidRPr="00F83AA9" w:rsidRDefault="00FA0AF9" w:rsidP="00893134">
            <w:pPr>
              <w:ind w:left="283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 w:rsidRPr="00CA0E91">
              <w:rPr>
                <w:rFonts w:cs="Verdana"/>
                <w:bCs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cs="Verdana"/>
                <w:bCs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FA0AF9" w:rsidRPr="000A7CBC" w:rsidTr="00893134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FA0AF9" w:rsidRPr="000A7CBC" w:rsidRDefault="00FA0AF9" w:rsidP="00FA0AF9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7"/>
      </w:tblGrid>
      <w:tr w:rsidR="00FA0AF9" w:rsidRPr="000A7CBC" w:rsidTr="0089313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 xml:space="preserve"> 6. Uwagi, które mogą mieć znaczenie przy ocenie wydatkowania środków przy realizacji zadania publicznego</w:t>
            </w:r>
          </w:p>
        </w:tc>
      </w:tr>
      <w:tr w:rsidR="00FA0AF9" w:rsidRPr="000A7CBC" w:rsidTr="00893134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9" w:rsidRPr="000A7CBC" w:rsidRDefault="00FA0AF9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FA0AF9" w:rsidRDefault="00FA0AF9" w:rsidP="00893134">
            <w:pPr>
              <w:spacing w:line="360" w:lineRule="auto"/>
              <w:jc w:val="both"/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  <w:p w:rsidR="00FA0AF9" w:rsidRPr="00602175" w:rsidRDefault="00FA0AF9" w:rsidP="00893134">
            <w:pPr>
              <w:rPr>
                <w:rFonts w:cs="Calibri"/>
              </w:rPr>
            </w:pPr>
          </w:p>
        </w:tc>
      </w:tr>
    </w:tbl>
    <w:p w:rsidR="00FA0AF9" w:rsidRPr="000A7CBC" w:rsidRDefault="00FA0AF9" w:rsidP="00FA0AF9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Oświadczam(y), że: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lastRenderedPageBreak/>
        <w:t>1)</w:t>
      </w:r>
      <w:r w:rsidRPr="000A7CBC">
        <w:rPr>
          <w:rFonts w:cs="Verdana"/>
          <w:sz w:val="20"/>
          <w:szCs w:val="20"/>
        </w:rPr>
        <w:tab/>
        <w:t xml:space="preserve">od daty zawarcia umowy nie zmienił się status prawny </w:t>
      </w:r>
      <w:r>
        <w:rPr>
          <w:rFonts w:cs="Verdana"/>
          <w:sz w:val="20"/>
          <w:szCs w:val="20"/>
        </w:rPr>
        <w:t>operatora</w:t>
      </w:r>
      <w:r w:rsidRPr="000A7CBC">
        <w:rPr>
          <w:rFonts w:cs="Verdana"/>
          <w:sz w:val="20"/>
          <w:szCs w:val="20"/>
        </w:rPr>
        <w:t>(-</w:t>
      </w:r>
      <w:r>
        <w:rPr>
          <w:rFonts w:cs="Verdana"/>
          <w:sz w:val="20"/>
          <w:szCs w:val="20"/>
        </w:rPr>
        <w:t>r</w:t>
      </w:r>
      <w:r w:rsidRPr="000A7CBC">
        <w:rPr>
          <w:rFonts w:cs="Verdana"/>
          <w:sz w:val="20"/>
          <w:szCs w:val="20"/>
        </w:rPr>
        <w:t>ów)</w:t>
      </w:r>
      <w:r>
        <w:rPr>
          <w:rFonts w:cs="Verdana"/>
          <w:sz w:val="20"/>
          <w:szCs w:val="20"/>
        </w:rPr>
        <w:t xml:space="preserve"> projektu</w:t>
      </w:r>
      <w:r w:rsidRPr="000A7CBC">
        <w:rPr>
          <w:rFonts w:cs="Verdana"/>
          <w:sz w:val="20"/>
          <w:szCs w:val="20"/>
        </w:rPr>
        <w:t>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2)</w:t>
      </w:r>
      <w:r w:rsidRPr="000A7CBC">
        <w:rPr>
          <w:rFonts w:cs="Verdana"/>
          <w:sz w:val="20"/>
          <w:szCs w:val="20"/>
        </w:rPr>
        <w:tab/>
        <w:t>wszystkie</w:t>
      </w:r>
      <w:r>
        <w:rPr>
          <w:rFonts w:cs="Verdana"/>
          <w:sz w:val="20"/>
          <w:szCs w:val="20"/>
        </w:rPr>
        <w:t xml:space="preserve"> informacje</w:t>
      </w:r>
      <w:r w:rsidRPr="000A7CBC">
        <w:rPr>
          <w:rFonts w:cs="Verdana"/>
          <w:sz w:val="20"/>
          <w:szCs w:val="20"/>
        </w:rPr>
        <w:t xml:space="preserve"> podane w niniejszym sprawozdaniu są zgodne z aktualnym stanem prawnym i faktycznym;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3)</w:t>
      </w:r>
      <w:r w:rsidRPr="000A7CBC">
        <w:rPr>
          <w:rFonts w:cs="Verdana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FA0AF9" w:rsidRPr="000A7CBC" w:rsidRDefault="00FA0AF9" w:rsidP="00FA0AF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4)</w:t>
      </w:r>
      <w:r w:rsidRPr="000A7CBC">
        <w:rPr>
          <w:rFonts w:cs="Verdan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cs="Verdana"/>
          <w:sz w:val="20"/>
          <w:szCs w:val="20"/>
        </w:rPr>
        <w:t xml:space="preserve"> dotyczą</w:t>
      </w:r>
      <w:r w:rsidRPr="000A7CBC">
        <w:rPr>
          <w:rFonts w:cs="Verdana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cs="Verdana"/>
          <w:sz w:val="20"/>
          <w:szCs w:val="20"/>
        </w:rPr>
        <w:t>6</w:t>
      </w:r>
      <w:r w:rsidRPr="000A7CBC">
        <w:rPr>
          <w:rFonts w:cs="Verdana"/>
          <w:sz w:val="20"/>
          <w:szCs w:val="20"/>
        </w:rPr>
        <w:t xml:space="preserve"> r. poz. </w:t>
      </w:r>
      <w:r>
        <w:rPr>
          <w:rFonts w:cs="Verdana"/>
          <w:sz w:val="20"/>
          <w:szCs w:val="20"/>
        </w:rPr>
        <w:t>922</w:t>
      </w:r>
      <w:r w:rsidRPr="000A7CBC">
        <w:rPr>
          <w:rFonts w:cs="Verdana"/>
          <w:sz w:val="20"/>
          <w:szCs w:val="20"/>
        </w:rPr>
        <w:t>).</w:t>
      </w:r>
    </w:p>
    <w:p w:rsidR="00FA0AF9" w:rsidRPr="000A7CBC" w:rsidRDefault="00FA0AF9" w:rsidP="00FA0AF9">
      <w:pPr>
        <w:jc w:val="both"/>
        <w:rPr>
          <w:rFonts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FA0AF9" w:rsidRPr="000A7CBC" w:rsidTr="00893134">
        <w:tc>
          <w:tcPr>
            <w:tcW w:w="7796" w:type="dxa"/>
            <w:shd w:val="clear" w:color="auto" w:fill="auto"/>
          </w:tcPr>
          <w:p w:rsidR="00FA0AF9" w:rsidRPr="000A7CBC" w:rsidRDefault="00FA0AF9" w:rsidP="00893134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.</w:t>
            </w:r>
            <w:r w:rsidRPr="000A7CBC">
              <w:rPr>
                <w:rFonts w:cs="Calibri"/>
                <w:sz w:val="18"/>
              </w:rPr>
              <w:t>…</w:t>
            </w:r>
            <w:r>
              <w:rPr>
                <w:rFonts w:cs="Calibri"/>
                <w:sz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cs="Calibri"/>
                <w:sz w:val="18"/>
              </w:rPr>
              <w:t>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………..………….………………………………………………………………………………………………..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</w:t>
            </w:r>
            <w:r>
              <w:rPr>
                <w:rFonts w:cs="Calibri"/>
                <w:sz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cs="Calibri"/>
                <w:sz w:val="18"/>
              </w:rPr>
              <w:t>………………………….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Podpis osoby upoważnionej lub podpisy osób upoważnionych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 xml:space="preserve">do składania oświadczeń woli </w:t>
            </w:r>
            <w:r>
              <w:rPr>
                <w:rFonts w:eastAsia="Arial" w:cs="Calibri"/>
                <w:sz w:val="18"/>
              </w:rPr>
              <w:t xml:space="preserve">w zakresie zobowiązań </w:t>
            </w:r>
            <w:proofErr w:type="spellStart"/>
            <w:r>
              <w:rPr>
                <w:rFonts w:eastAsia="Arial" w:cs="Calibri"/>
                <w:sz w:val="18"/>
              </w:rPr>
              <w:t>finansowych</w:t>
            </w:r>
            <w:r w:rsidRPr="000A7CBC">
              <w:rPr>
                <w:rFonts w:eastAsia="Arial" w:cs="Calibri"/>
                <w:sz w:val="18"/>
              </w:rPr>
              <w:t>w</w:t>
            </w:r>
            <w:proofErr w:type="spellEnd"/>
            <w:r w:rsidRPr="000A7CBC">
              <w:rPr>
                <w:rFonts w:eastAsia="Arial" w:cs="Calibri"/>
                <w:sz w:val="18"/>
              </w:rPr>
              <w:t xml:space="preserve"> imieniu </w:t>
            </w:r>
            <w:r>
              <w:rPr>
                <w:rFonts w:eastAsia="Arial" w:cs="Calibri"/>
                <w:sz w:val="18"/>
              </w:rPr>
              <w:t>operatora(-rów) projektu</w:t>
            </w:r>
            <w:r w:rsidRPr="000A7CBC">
              <w:rPr>
                <w:rFonts w:eastAsia="Arial" w:cs="Calibri"/>
                <w:sz w:val="18"/>
              </w:rPr>
              <w:t xml:space="preserve">. </w:t>
            </w:r>
          </w:p>
          <w:p w:rsidR="00FA0AF9" w:rsidRPr="009C529A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W przypadku podpisów nieczytelnych należy czytelnie podać imię i nazwisko osoby podpisującej</w:t>
            </w:r>
            <w:r>
              <w:rPr>
                <w:rFonts w:eastAsia="Arial" w:cs="Calibri"/>
                <w:sz w:val="18"/>
              </w:rPr>
              <w:t>.</w:t>
            </w:r>
            <w:r>
              <w:rPr>
                <w:rStyle w:val="Odwoanieprzypisudolnego"/>
                <w:rFonts w:eastAsia="Arial" w:cs="Calibri"/>
                <w:sz w:val="18"/>
              </w:rPr>
              <w:footnoteReference w:id="66"/>
            </w:r>
            <w:r>
              <w:rPr>
                <w:rFonts w:eastAsia="Arial" w:cs="Calibri"/>
                <w:sz w:val="18"/>
                <w:vertAlign w:val="superscript"/>
              </w:rPr>
              <w:t>)</w:t>
            </w:r>
          </w:p>
          <w:p w:rsidR="00FA0AF9" w:rsidRPr="000A7CBC" w:rsidRDefault="00FA0AF9" w:rsidP="00893134">
            <w:pPr>
              <w:ind w:right="-108"/>
              <w:jc w:val="center"/>
              <w:rPr>
                <w:rFonts w:eastAsia="Arial" w:cs="Calibri"/>
                <w:sz w:val="18"/>
              </w:rPr>
            </w:pPr>
          </w:p>
          <w:p w:rsidR="00FA0AF9" w:rsidRPr="000A7CBC" w:rsidRDefault="00FA0AF9" w:rsidP="00893134">
            <w:pPr>
              <w:spacing w:before="240" w:line="360" w:lineRule="auto"/>
              <w:jc w:val="center"/>
            </w:pPr>
            <w:r w:rsidRPr="000A7CBC">
              <w:rPr>
                <w:rFonts w:eastAsia="Arial" w:cs="Calibri"/>
                <w:sz w:val="18"/>
              </w:rPr>
              <w:t>Data……………………………………………….</w:t>
            </w:r>
          </w:p>
        </w:tc>
      </w:tr>
    </w:tbl>
    <w:p w:rsidR="00FA0AF9" w:rsidRPr="00F56945" w:rsidRDefault="00FA0AF9" w:rsidP="00FA0AF9">
      <w:pPr>
        <w:widowControl w:val="0"/>
        <w:autoSpaceDE w:val="0"/>
        <w:autoSpaceDN w:val="0"/>
        <w:adjustRightInd w:val="0"/>
        <w:spacing w:before="72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POUCZENIE</w:t>
      </w:r>
    </w:p>
    <w:p w:rsidR="00FA0AF9" w:rsidRPr="00F56945" w:rsidRDefault="00FA0AF9" w:rsidP="00FA0A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Sprawozdania składa się osobiście lub przesyła przesyłką poleconą na adres Zleceniodawcy w terminie przewidzianym w umowie.</w:t>
      </w:r>
    </w:p>
    <w:p w:rsidR="00FA0AF9" w:rsidRPr="00F56945" w:rsidRDefault="00FA0AF9" w:rsidP="00FA0AF9">
      <w:pPr>
        <w:jc w:val="both"/>
        <w:rPr>
          <w:sz w:val="20"/>
          <w:szCs w:val="20"/>
        </w:rPr>
      </w:pPr>
      <w:r w:rsidRPr="00F56945">
        <w:rPr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sz w:val="16"/>
          <w:szCs w:val="16"/>
        </w:rPr>
        <w:t>późn</w:t>
      </w:r>
      <w:proofErr w:type="spellEnd"/>
      <w:r w:rsidRPr="00F56945">
        <w:rPr>
          <w:sz w:val="16"/>
          <w:szCs w:val="16"/>
        </w:rPr>
        <w:t>. zm.), za poświadczeniem przedłożenia Zleceniodawcy, lub nadane w polskiej placówce pocztowej operatora publicznego.</w:t>
      </w:r>
    </w:p>
    <w:p w:rsidR="00FA0AF9" w:rsidRDefault="00FA0AF9" w:rsidP="00FA0AF9"/>
    <w:p w:rsidR="003F2135" w:rsidRPr="00FC08A6" w:rsidRDefault="003F2135" w:rsidP="00FC08A6">
      <w:pPr>
        <w:spacing w:line="360" w:lineRule="auto"/>
        <w:rPr>
          <w:sz w:val="24"/>
          <w:szCs w:val="24"/>
        </w:rPr>
      </w:pPr>
    </w:p>
    <w:sectPr w:rsidR="003F2135" w:rsidRPr="00FC08A6" w:rsidSect="000C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D8" w:rsidRDefault="00462CD8" w:rsidP="00612B8E">
      <w:pPr>
        <w:spacing w:after="0" w:line="240" w:lineRule="auto"/>
      </w:pPr>
      <w:r>
        <w:separator/>
      </w:r>
    </w:p>
  </w:endnote>
  <w:endnote w:type="continuationSeparator" w:id="0">
    <w:p w:rsidR="00462CD8" w:rsidRDefault="00462CD8" w:rsidP="006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FD" w:rsidRPr="00C96862" w:rsidRDefault="005D1C29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A46CFD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F771BA">
      <w:rPr>
        <w:rFonts w:ascii="Calibri" w:hAnsi="Calibri" w:cs="Calibri"/>
        <w:noProof/>
      </w:rPr>
      <w:t>4</w:t>
    </w:r>
    <w:r w:rsidRPr="00C96862">
      <w:rPr>
        <w:rFonts w:ascii="Calibri" w:hAnsi="Calibri" w:cs="Calibri"/>
      </w:rPr>
      <w:fldChar w:fldCharType="end"/>
    </w:r>
  </w:p>
  <w:p w:rsidR="00A46CFD" w:rsidRDefault="00A46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FD" w:rsidRPr="00E923BC" w:rsidRDefault="005D1C29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="00A46CFD"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F771BA">
      <w:rPr>
        <w:rFonts w:ascii="Calibri" w:hAnsi="Calibri"/>
        <w:noProof/>
      </w:rPr>
      <w:t>50</w:t>
    </w:r>
    <w:r w:rsidRPr="00E923BC">
      <w:rPr>
        <w:rFonts w:ascii="Calibri" w:hAnsi="Calibri"/>
      </w:rPr>
      <w:fldChar w:fldCharType="end"/>
    </w:r>
  </w:p>
  <w:p w:rsidR="00A46CFD" w:rsidRDefault="00A46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D8" w:rsidRDefault="00462CD8" w:rsidP="00612B8E">
      <w:pPr>
        <w:spacing w:after="0" w:line="240" w:lineRule="auto"/>
      </w:pPr>
      <w:r>
        <w:separator/>
      </w:r>
    </w:p>
  </w:footnote>
  <w:footnote w:type="continuationSeparator" w:id="0">
    <w:p w:rsidR="00462CD8" w:rsidRDefault="00462CD8" w:rsidP="00612B8E">
      <w:pPr>
        <w:spacing w:after="0" w:line="240" w:lineRule="auto"/>
      </w:pPr>
      <w:r>
        <w:continuationSeparator/>
      </w:r>
    </w:p>
  </w:footnote>
  <w:footnote w:id="1">
    <w:p w:rsidR="00A46CFD" w:rsidRPr="005229DE" w:rsidRDefault="00A46CFD" w:rsidP="00612B8E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A46CFD" w:rsidRPr="005229DE" w:rsidRDefault="00A46CFD" w:rsidP="00612B8E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A46CFD" w:rsidRPr="00ED42DF" w:rsidRDefault="00A46CFD" w:rsidP="00612B8E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46CFD" w:rsidRPr="00C57111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46CFD" w:rsidRPr="00FE7076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46CFD" w:rsidRPr="006A050D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A46CFD" w:rsidRPr="001250B6" w:rsidRDefault="00A46CFD" w:rsidP="00612B8E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46CFD" w:rsidRPr="00832632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A46CFD" w:rsidRDefault="00A46CFD" w:rsidP="00612B8E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A46CFD" w:rsidRPr="00940912" w:rsidRDefault="00A46CFD" w:rsidP="00612B8E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46CFD" w:rsidRPr="005229DE" w:rsidRDefault="00A46CFD" w:rsidP="00612B8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46CFD" w:rsidRPr="005229DE" w:rsidRDefault="00A46CFD" w:rsidP="00612B8E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A46CFD" w:rsidRPr="00A61C84" w:rsidRDefault="00A46CFD" w:rsidP="00612B8E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46CFD" w:rsidRPr="00782E22" w:rsidRDefault="00A46CFD" w:rsidP="00612B8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46CFD" w:rsidRPr="006054AB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A46CFD" w:rsidRPr="00894B28" w:rsidRDefault="00A46CFD" w:rsidP="00612B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46CFD" w:rsidRPr="002508BB" w:rsidRDefault="00A46CFD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A46CFD" w:rsidRPr="002508BB" w:rsidRDefault="00A46CFD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8">
    <w:p w:rsidR="00A46CFD" w:rsidRPr="002508BB" w:rsidRDefault="00A46CFD" w:rsidP="00612B8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A46CFD" w:rsidRPr="006A050D" w:rsidRDefault="00A46CFD" w:rsidP="00612B8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A46CFD" w:rsidRPr="000776D3" w:rsidRDefault="00A46CFD" w:rsidP="00612B8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46CFD" w:rsidRPr="006A050D" w:rsidRDefault="00A46CFD" w:rsidP="00612B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46CFD" w:rsidRDefault="00A46CFD" w:rsidP="00612B8E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46CFD" w:rsidRPr="006A050D" w:rsidRDefault="00A46CFD" w:rsidP="00612B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A46CFD" w:rsidRPr="001250B6" w:rsidRDefault="00A46CFD" w:rsidP="00612B8E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46CFD" w:rsidRDefault="00A46CFD" w:rsidP="00612B8E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46CFD" w:rsidRPr="00940912" w:rsidRDefault="00A46CFD" w:rsidP="00612B8E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46CFD" w:rsidRPr="005229DE" w:rsidRDefault="00A46CFD" w:rsidP="00612B8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A46CFD" w:rsidRPr="005229DE" w:rsidRDefault="00A46CFD" w:rsidP="00612B8E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A46CFD" w:rsidRPr="00A61C84" w:rsidRDefault="00A46CFD" w:rsidP="00612B8E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30">
    <w:p w:rsidR="00A46CFD" w:rsidRDefault="00A46CFD" w:rsidP="003F213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1">
    <w:p w:rsidR="00A46CFD" w:rsidRDefault="00A46CFD" w:rsidP="003F21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2">
    <w:p w:rsidR="00A46CFD" w:rsidRDefault="00A46CFD" w:rsidP="003F21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3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34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35">
    <w:p w:rsidR="00A46CFD" w:rsidRDefault="00A46CFD" w:rsidP="003F213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36">
    <w:p w:rsidR="00A46CFD" w:rsidRDefault="00A46CFD" w:rsidP="003F213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37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8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9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A46CFD" w:rsidRDefault="00A46CFD" w:rsidP="003F2135">
      <w:pPr>
        <w:pStyle w:val="Tekstprzypisudolnego"/>
      </w:pPr>
    </w:p>
  </w:footnote>
  <w:footnote w:id="40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1">
    <w:p w:rsidR="00A46CFD" w:rsidRDefault="00A46CFD" w:rsidP="003F213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 xml:space="preserve">Dotyczy zadania publicznego finansowanego w sposób określony w § 3 ust. 1 </w:t>
      </w:r>
      <w:proofErr w:type="spellStart"/>
      <w:r w:rsidRPr="00704942">
        <w:t>pkt</w:t>
      </w:r>
      <w:proofErr w:type="spellEnd"/>
      <w:r w:rsidRPr="00704942">
        <w:t xml:space="preserve"> 1 lit</w:t>
      </w:r>
      <w:r>
        <w:t>.</w:t>
      </w:r>
      <w:r w:rsidRPr="00704942">
        <w:t xml:space="preserve"> b</w:t>
      </w:r>
      <w:r>
        <w:t xml:space="preserve"> i </w:t>
      </w:r>
      <w:proofErr w:type="spellStart"/>
      <w:r>
        <w:t>pkt</w:t>
      </w:r>
      <w:proofErr w:type="spellEnd"/>
      <w:r>
        <w:t xml:space="preserve"> 2</w:t>
      </w:r>
      <w:r>
        <w:br/>
      </w:r>
      <w:r w:rsidRPr="00704942">
        <w:t>(w transzach). Postanowienie fakultatywne.</w:t>
      </w:r>
    </w:p>
  </w:footnote>
  <w:footnote w:id="42">
    <w:p w:rsidR="00A46CFD" w:rsidRPr="005F791A" w:rsidRDefault="00A46CFD" w:rsidP="003F213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43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4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45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6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47">
    <w:p w:rsidR="00A46CFD" w:rsidRDefault="00A46CFD" w:rsidP="003F21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48">
    <w:p w:rsidR="00A46CFD" w:rsidRPr="009D13FD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49">
    <w:p w:rsidR="00A46CFD" w:rsidRPr="009D13FD" w:rsidRDefault="00A46CFD" w:rsidP="00FA0AF9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50">
    <w:p w:rsidR="00A46CFD" w:rsidRPr="009D13FD" w:rsidRDefault="00A46CFD" w:rsidP="00FA0AF9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51">
    <w:p w:rsidR="00A46CFD" w:rsidRPr="00415263" w:rsidRDefault="00A46CFD" w:rsidP="00FA0AF9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</w:t>
      </w:r>
      <w:proofErr w:type="spellStart"/>
      <w:r>
        <w:rPr>
          <w:rFonts w:asciiTheme="minorHAnsi" w:hAnsiTheme="minorHAnsi"/>
          <w:sz w:val="18"/>
          <w:szCs w:val="18"/>
        </w:rPr>
        <w:t>pochodzącychzarówno</w:t>
      </w:r>
      <w:proofErr w:type="spellEnd"/>
      <w:r>
        <w:rPr>
          <w:rFonts w:asciiTheme="minorHAnsi" w:hAnsiTheme="minorHAnsi"/>
          <w:sz w:val="18"/>
          <w:szCs w:val="18"/>
        </w:rPr>
        <w:t xml:space="preserve"> ze świadczeń pieniężnych od odbiorców zadania, jak i realizatorów projektów.</w:t>
      </w:r>
    </w:p>
  </w:footnote>
  <w:footnote w:id="52">
    <w:p w:rsidR="00A46CFD" w:rsidRPr="00B808C9" w:rsidRDefault="00A46CFD" w:rsidP="00FA0AF9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</w:t>
      </w:r>
      <w:proofErr w:type="spellStart"/>
      <w:r w:rsidRPr="00C013AD">
        <w:rPr>
          <w:rFonts w:asciiTheme="minorHAnsi" w:hAnsiTheme="minorHAnsi"/>
          <w:sz w:val="18"/>
          <w:szCs w:val="18"/>
        </w:rPr>
        <w:t>wolontariuszyzaangażowane</w:t>
      </w:r>
      <w:proofErr w:type="spellEnd"/>
      <w:r w:rsidRPr="00C013AD">
        <w:rPr>
          <w:rFonts w:asciiTheme="minorHAnsi" w:hAnsiTheme="minorHAnsi"/>
          <w:sz w:val="18"/>
          <w:szCs w:val="18"/>
        </w:rPr>
        <w:t xml:space="preserve"> w realizację zadania publicznego.</w:t>
      </w:r>
    </w:p>
  </w:footnote>
  <w:footnote w:id="53">
    <w:p w:rsidR="00A46CFD" w:rsidRDefault="00A46CFD" w:rsidP="00FA0AF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4">
    <w:p w:rsidR="00A46CFD" w:rsidRPr="00E16A0D" w:rsidRDefault="00A46CFD" w:rsidP="00FA0AF9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55">
    <w:p w:rsidR="00A46CFD" w:rsidRPr="00C44D07" w:rsidRDefault="00A46CFD" w:rsidP="00FA0AF9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56">
    <w:p w:rsidR="00A46CFD" w:rsidRPr="00A61C84" w:rsidRDefault="00A46CFD" w:rsidP="00FA0AF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57">
    <w:p w:rsidR="00A46CFD" w:rsidRPr="00D84A18" w:rsidRDefault="00A46CFD" w:rsidP="00FA0AF9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58">
    <w:p w:rsidR="00A46CFD" w:rsidRPr="00D84A18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9">
    <w:p w:rsidR="00A46CFD" w:rsidRPr="00D84A18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0">
    <w:p w:rsidR="00A46CFD" w:rsidRPr="00D84A18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1">
    <w:p w:rsidR="00A46CFD" w:rsidRPr="00D84A18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62">
    <w:p w:rsidR="00A46CFD" w:rsidRPr="00D84A18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63">
    <w:p w:rsidR="00A46CFD" w:rsidRPr="0074640D" w:rsidRDefault="00A46CFD" w:rsidP="00FA0AF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64">
    <w:p w:rsidR="00A46CFD" w:rsidRPr="008D2EBD" w:rsidRDefault="00A46CFD" w:rsidP="00FA0AF9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65">
    <w:p w:rsidR="00A46CFD" w:rsidRDefault="00A46CFD" w:rsidP="00FA0AF9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66">
    <w:p w:rsidR="00A46CFD" w:rsidRPr="008D2EBD" w:rsidRDefault="00A46CFD" w:rsidP="00FA0AF9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64C6B45"/>
    <w:multiLevelType w:val="hybridMultilevel"/>
    <w:tmpl w:val="0E22AE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964FA"/>
    <w:multiLevelType w:val="multilevel"/>
    <w:tmpl w:val="A05C57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DE3BCE"/>
    <w:multiLevelType w:val="hybridMultilevel"/>
    <w:tmpl w:val="961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335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19A4"/>
    <w:multiLevelType w:val="hybridMultilevel"/>
    <w:tmpl w:val="C3E833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1"/>
  </w:num>
  <w:num w:numId="5">
    <w:abstractNumId w:val="25"/>
  </w:num>
  <w:num w:numId="6">
    <w:abstractNumId w:val="23"/>
  </w:num>
  <w:num w:numId="7">
    <w:abstractNumId w:val="26"/>
  </w:num>
  <w:num w:numId="8">
    <w:abstractNumId w:val="20"/>
  </w:num>
  <w:num w:numId="9">
    <w:abstractNumId w:val="3"/>
  </w:num>
  <w:num w:numId="10">
    <w:abstractNumId w:val="2"/>
  </w:num>
  <w:num w:numId="11">
    <w:abstractNumId w:val="24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6"/>
  </w:num>
  <w:num w:numId="21">
    <w:abstractNumId w:val="21"/>
  </w:num>
  <w:num w:numId="22">
    <w:abstractNumId w:val="0"/>
  </w:num>
  <w:num w:numId="23">
    <w:abstractNumId w:val="17"/>
  </w:num>
  <w:num w:numId="24">
    <w:abstractNumId w:val="15"/>
  </w:num>
  <w:num w:numId="25">
    <w:abstractNumId w:val="4"/>
  </w:num>
  <w:num w:numId="26">
    <w:abstractNumId w:val="5"/>
  </w:num>
  <w:num w:numId="27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61C1C"/>
    <w:rsid w:val="000009D1"/>
    <w:rsid w:val="000209BE"/>
    <w:rsid w:val="00053F98"/>
    <w:rsid w:val="000B011E"/>
    <w:rsid w:val="000C210F"/>
    <w:rsid w:val="000E6CCF"/>
    <w:rsid w:val="000F0064"/>
    <w:rsid w:val="00136F18"/>
    <w:rsid w:val="00165CDB"/>
    <w:rsid w:val="00177E36"/>
    <w:rsid w:val="001808C6"/>
    <w:rsid w:val="00235F35"/>
    <w:rsid w:val="00240437"/>
    <w:rsid w:val="002506FC"/>
    <w:rsid w:val="00262A64"/>
    <w:rsid w:val="002A3F17"/>
    <w:rsid w:val="002E330A"/>
    <w:rsid w:val="002F47A0"/>
    <w:rsid w:val="00346218"/>
    <w:rsid w:val="003511E8"/>
    <w:rsid w:val="003C1AE3"/>
    <w:rsid w:val="003D4F2F"/>
    <w:rsid w:val="003F2135"/>
    <w:rsid w:val="00406985"/>
    <w:rsid w:val="00411B9D"/>
    <w:rsid w:val="00414855"/>
    <w:rsid w:val="00442C8B"/>
    <w:rsid w:val="00461C1C"/>
    <w:rsid w:val="00462CD8"/>
    <w:rsid w:val="0046783E"/>
    <w:rsid w:val="004E6400"/>
    <w:rsid w:val="00546651"/>
    <w:rsid w:val="00571970"/>
    <w:rsid w:val="005775C1"/>
    <w:rsid w:val="005C758E"/>
    <w:rsid w:val="005D1C29"/>
    <w:rsid w:val="005E28C1"/>
    <w:rsid w:val="005F0DF5"/>
    <w:rsid w:val="00612B8E"/>
    <w:rsid w:val="00641056"/>
    <w:rsid w:val="00652B7F"/>
    <w:rsid w:val="006538AE"/>
    <w:rsid w:val="0067478A"/>
    <w:rsid w:val="00680A47"/>
    <w:rsid w:val="006F7248"/>
    <w:rsid w:val="00704EC0"/>
    <w:rsid w:val="00727822"/>
    <w:rsid w:val="00732E63"/>
    <w:rsid w:val="007459E4"/>
    <w:rsid w:val="007640C1"/>
    <w:rsid w:val="00773649"/>
    <w:rsid w:val="00787907"/>
    <w:rsid w:val="007D2D80"/>
    <w:rsid w:val="007D4101"/>
    <w:rsid w:val="007E704F"/>
    <w:rsid w:val="0082766A"/>
    <w:rsid w:val="00840239"/>
    <w:rsid w:val="00844038"/>
    <w:rsid w:val="00856EA7"/>
    <w:rsid w:val="00893134"/>
    <w:rsid w:val="008D747A"/>
    <w:rsid w:val="009066B8"/>
    <w:rsid w:val="0091639C"/>
    <w:rsid w:val="0094312E"/>
    <w:rsid w:val="009844B9"/>
    <w:rsid w:val="009B0D09"/>
    <w:rsid w:val="009B6FD4"/>
    <w:rsid w:val="009C1810"/>
    <w:rsid w:val="009D6D18"/>
    <w:rsid w:val="009F09D1"/>
    <w:rsid w:val="00A0111A"/>
    <w:rsid w:val="00A201B2"/>
    <w:rsid w:val="00A46CFD"/>
    <w:rsid w:val="00A57378"/>
    <w:rsid w:val="00A91FAE"/>
    <w:rsid w:val="00A926F2"/>
    <w:rsid w:val="00AA56A5"/>
    <w:rsid w:val="00AF20A1"/>
    <w:rsid w:val="00B34F02"/>
    <w:rsid w:val="00B7702B"/>
    <w:rsid w:val="00B94CD0"/>
    <w:rsid w:val="00BD28BA"/>
    <w:rsid w:val="00BD351D"/>
    <w:rsid w:val="00BD37C0"/>
    <w:rsid w:val="00BE2E5C"/>
    <w:rsid w:val="00BF5973"/>
    <w:rsid w:val="00C21A7A"/>
    <w:rsid w:val="00C44BA4"/>
    <w:rsid w:val="00C45CE4"/>
    <w:rsid w:val="00C7562E"/>
    <w:rsid w:val="00C76134"/>
    <w:rsid w:val="00CB5C2E"/>
    <w:rsid w:val="00CE3438"/>
    <w:rsid w:val="00CF554E"/>
    <w:rsid w:val="00D07AF8"/>
    <w:rsid w:val="00D22D21"/>
    <w:rsid w:val="00D403C2"/>
    <w:rsid w:val="00D73E43"/>
    <w:rsid w:val="00D76F78"/>
    <w:rsid w:val="00DA2C78"/>
    <w:rsid w:val="00E4441A"/>
    <w:rsid w:val="00E4540C"/>
    <w:rsid w:val="00E512A0"/>
    <w:rsid w:val="00E53C12"/>
    <w:rsid w:val="00E71D44"/>
    <w:rsid w:val="00E96085"/>
    <w:rsid w:val="00EC5FCB"/>
    <w:rsid w:val="00ED0229"/>
    <w:rsid w:val="00ED1F90"/>
    <w:rsid w:val="00F47C45"/>
    <w:rsid w:val="00F54179"/>
    <w:rsid w:val="00F644A0"/>
    <w:rsid w:val="00F740F7"/>
    <w:rsid w:val="00F771BA"/>
    <w:rsid w:val="00FA0AF9"/>
    <w:rsid w:val="00FA7EE1"/>
    <w:rsid w:val="00FC08A6"/>
    <w:rsid w:val="00FE55C5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0F"/>
  </w:style>
  <w:style w:type="paragraph" w:styleId="Nagwek1">
    <w:name w:val="heading 1"/>
    <w:basedOn w:val="Normalny"/>
    <w:next w:val="Normalny"/>
    <w:link w:val="Nagwek1Znak"/>
    <w:qFormat/>
    <w:rsid w:val="00612B8E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2B8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12B8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2B8E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12B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12B8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61C1C"/>
    <w:rPr>
      <w:b/>
      <w:bCs/>
    </w:rPr>
  </w:style>
  <w:style w:type="paragraph" w:customStyle="1" w:styleId="podstawa-prawna">
    <w:name w:val="podstawa-prawn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1C1C"/>
  </w:style>
  <w:style w:type="character" w:customStyle="1" w:styleId="Nagwek1Znak">
    <w:name w:val="Nagłówek 1 Znak"/>
    <w:basedOn w:val="Domylnaczcionkaakapitu"/>
    <w:link w:val="Nagwek1"/>
    <w:rsid w:val="00612B8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B8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12B8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12B8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12B8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12B8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2B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12B8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612B8E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12B8E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612B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12B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612B8E"/>
    <w:rPr>
      <w:vertAlign w:val="superscript"/>
    </w:rPr>
  </w:style>
  <w:style w:type="paragraph" w:styleId="Lista">
    <w:name w:val="List"/>
    <w:basedOn w:val="Normalny"/>
    <w:rsid w:val="00612B8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612B8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B8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12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2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2B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12B8E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12B8E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612B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12B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1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2B8E"/>
    <w:rPr>
      <w:b/>
      <w:bCs/>
    </w:rPr>
  </w:style>
  <w:style w:type="paragraph" w:styleId="Poprawka">
    <w:name w:val="Revision"/>
    <w:hidden/>
    <w:uiPriority w:val="99"/>
    <w:semiHidden/>
    <w:rsid w:val="00612B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612B8E"/>
  </w:style>
  <w:style w:type="paragraph" w:styleId="Tekstpodstawowy2">
    <w:name w:val="Body Text 2"/>
    <w:basedOn w:val="Normalny"/>
    <w:link w:val="Tekstpodstawowy2Znak"/>
    <w:semiHidden/>
    <w:unhideWhenUsed/>
    <w:rsid w:val="003F21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F2135"/>
  </w:style>
  <w:style w:type="paragraph" w:styleId="NormalnyWeb">
    <w:name w:val="Normal (Web)"/>
    <w:basedOn w:val="Normalny"/>
    <w:semiHidden/>
    <w:rsid w:val="003F21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F2135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21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21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1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F2135"/>
    <w:rPr>
      <w:i/>
      <w:iCs/>
    </w:rPr>
  </w:style>
  <w:style w:type="paragraph" w:styleId="Plandokumentu">
    <w:name w:val="Document Map"/>
    <w:basedOn w:val="Normalny"/>
    <w:link w:val="PlandokumentuZnak"/>
    <w:semiHidden/>
    <w:rsid w:val="003F21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3F213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">
    <w:name w:val="Tabela"/>
    <w:next w:val="Normalny"/>
    <w:rsid w:val="00FA0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94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696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8096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630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3008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0704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ABCF-D6F6-4E67-ACEF-5EEB8A8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7486</Words>
  <Characters>44917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Damian Król</cp:lastModifiedBy>
  <cp:revision>2</cp:revision>
  <cp:lastPrinted>2018-04-20T06:35:00Z</cp:lastPrinted>
  <dcterms:created xsi:type="dcterms:W3CDTF">2018-04-24T09:55:00Z</dcterms:created>
  <dcterms:modified xsi:type="dcterms:W3CDTF">2018-04-24T09:55:00Z</dcterms:modified>
</cp:coreProperties>
</file>