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37" w:rsidRDefault="0008418A" w:rsidP="0008418A">
      <w:pPr>
        <w:rPr>
          <w:b/>
          <w:szCs w:val="24"/>
        </w:rPr>
      </w:pPr>
      <w:r w:rsidRPr="00042F18">
        <w:rPr>
          <w:b/>
        </w:rPr>
        <w:tab/>
      </w:r>
      <w:r w:rsidR="00F231F1">
        <w:rPr>
          <w:b/>
          <w:szCs w:val="24"/>
        </w:rPr>
        <w:tab/>
        <w:t xml:space="preserve">    </w:t>
      </w:r>
    </w:p>
    <w:p w:rsidR="0008418A" w:rsidRPr="00042F18" w:rsidRDefault="008D2001" w:rsidP="008C3353">
      <w:pPr>
        <w:ind w:left="5664" w:firstLine="708"/>
        <w:rPr>
          <w:szCs w:val="24"/>
        </w:rPr>
      </w:pPr>
      <w:r>
        <w:rPr>
          <w:szCs w:val="24"/>
        </w:rPr>
        <w:t xml:space="preserve">Proszowice, </w:t>
      </w:r>
      <w:r w:rsidR="002B4353">
        <w:rPr>
          <w:szCs w:val="24"/>
        </w:rPr>
        <w:t>16</w:t>
      </w:r>
      <w:r w:rsidR="000D5591">
        <w:rPr>
          <w:szCs w:val="24"/>
        </w:rPr>
        <w:t>.08</w:t>
      </w:r>
      <w:r w:rsidR="00CC25B8">
        <w:rPr>
          <w:szCs w:val="24"/>
        </w:rPr>
        <w:t xml:space="preserve"> </w:t>
      </w:r>
      <w:r w:rsidR="0008418A" w:rsidRPr="00042F18">
        <w:rPr>
          <w:szCs w:val="24"/>
        </w:rPr>
        <w:t>201</w:t>
      </w:r>
      <w:r w:rsidR="009D6463">
        <w:rPr>
          <w:szCs w:val="24"/>
        </w:rPr>
        <w:t>9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:rsidTr="001D17EB">
        <w:trPr>
          <w:trHeight w:val="137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313B2" w:rsidRDefault="000313B2" w:rsidP="00750FAB">
      <w:pPr>
        <w:widowControl w:val="0"/>
        <w:ind w:left="1416" w:hanging="1416"/>
        <w:jc w:val="both"/>
        <w:rPr>
          <w:szCs w:val="24"/>
          <w:u w:val="single"/>
        </w:rPr>
      </w:pPr>
    </w:p>
    <w:p w:rsidR="0008418A" w:rsidRPr="00042F18" w:rsidRDefault="0008418A" w:rsidP="00750FAB">
      <w:pPr>
        <w:widowControl w:val="0"/>
        <w:ind w:left="1416" w:hanging="1416"/>
        <w:jc w:val="both"/>
        <w:rPr>
          <w:szCs w:val="24"/>
        </w:rPr>
      </w:pPr>
      <w:bookmarkStart w:id="0" w:name="_GoBack"/>
      <w:bookmarkEnd w:id="0"/>
      <w:r w:rsidRPr="00042F18">
        <w:rPr>
          <w:szCs w:val="24"/>
          <w:u w:val="single"/>
        </w:rPr>
        <w:t>dotyczy:</w:t>
      </w:r>
      <w:r w:rsidR="00750FAB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2B4353" w:rsidRPr="002B4353">
        <w:rPr>
          <w:b/>
          <w:bCs/>
          <w:szCs w:val="24"/>
        </w:rPr>
        <w:t>p</w:t>
      </w:r>
      <w:r w:rsidR="002B4353" w:rsidRPr="002B4353">
        <w:rPr>
          <w:b/>
          <w:bCs/>
          <w:szCs w:val="24"/>
        </w:rPr>
        <w:t>rzebudow</w:t>
      </w:r>
      <w:r w:rsidR="002B4353" w:rsidRPr="002B4353">
        <w:rPr>
          <w:b/>
          <w:bCs/>
          <w:szCs w:val="24"/>
        </w:rPr>
        <w:t>ę</w:t>
      </w:r>
      <w:r w:rsidR="002B4353" w:rsidRPr="002B4353">
        <w:rPr>
          <w:b/>
          <w:bCs/>
          <w:szCs w:val="24"/>
        </w:rPr>
        <w:t xml:space="preserve"> drogi wojewódzkiej nr 776 w m. Opatkowice polegająca na budowie chodnika (odc. 110 km od 0+000 do 0+627,38) na działkach o numerach: 538, 487/1, 488/1, 488/3, 481/6, 479/1, 550/1, 468/3, 468/5, 467/4, 467/6 w obrębie Opatkowice w j. </w:t>
      </w:r>
      <w:proofErr w:type="spellStart"/>
      <w:r w:rsidR="002B4353" w:rsidRPr="002B4353">
        <w:rPr>
          <w:b/>
          <w:bCs/>
          <w:szCs w:val="24"/>
        </w:rPr>
        <w:t>ewid</w:t>
      </w:r>
      <w:proofErr w:type="spellEnd"/>
      <w:r w:rsidR="002B4353" w:rsidRPr="002B4353">
        <w:rPr>
          <w:b/>
          <w:bCs/>
          <w:szCs w:val="24"/>
        </w:rPr>
        <w:t>. Proszowice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F231F1">
        <w:t>8</w:t>
      </w:r>
      <w:r w:rsidRPr="00042F18">
        <w:t xml:space="preserve"> r. poz. </w:t>
      </w:r>
      <w:r w:rsidR="00F231F1">
        <w:t>1986</w:t>
      </w:r>
      <w:r w:rsidR="009D6463">
        <w:t xml:space="preserve"> z </w:t>
      </w:r>
      <w:proofErr w:type="spellStart"/>
      <w:r w:rsidR="009D6463">
        <w:t>późn</w:t>
      </w:r>
      <w:proofErr w:type="spellEnd"/>
      <w:r w:rsidR="009D6463">
        <w:t>. zm.</w:t>
      </w:r>
      <w:r w:rsidRPr="00042F18">
        <w:t xml:space="preserve">) (dalej „ustawa”)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2B4353" w:rsidRPr="00041E24">
        <w:rPr>
          <w:bCs/>
          <w:szCs w:val="24"/>
        </w:rPr>
        <w:t xml:space="preserve">Przebudowa drogi wojewódzkiej nr 776 w m. Opatkowice polegająca na budowie chodnika (odc. 110 km od 0+000 do 0+627,38) na działkach o numerach: 538, 487/1, 488/1, 488/3, 481/6, 479/1, 550/1, 468/3, 468/5, 467/4, 467/6 w obrębie Opatkowice w j. </w:t>
      </w:r>
      <w:proofErr w:type="spellStart"/>
      <w:r w:rsidR="002B4353" w:rsidRPr="00041E24">
        <w:rPr>
          <w:bCs/>
          <w:szCs w:val="24"/>
        </w:rPr>
        <w:t>ewid</w:t>
      </w:r>
      <w:proofErr w:type="spellEnd"/>
      <w:r w:rsidR="002B4353" w:rsidRPr="00041E24">
        <w:rPr>
          <w:bCs/>
          <w:szCs w:val="24"/>
        </w:rPr>
        <w:t>. Proszowice</w:t>
      </w:r>
      <w:r w:rsidR="00511B1B">
        <w:rPr>
          <w:szCs w:val="24"/>
        </w:rPr>
        <w:t>,</w:t>
      </w:r>
      <w:r w:rsidR="00541A5B">
        <w:rPr>
          <w:bCs/>
          <w:iCs/>
        </w:rPr>
        <w:t xml:space="preserve"> </w:t>
      </w:r>
      <w:r w:rsidRPr="00042F18">
        <w:t>został</w:t>
      </w:r>
      <w:r w:rsidR="002722AF">
        <w:t>y</w:t>
      </w:r>
      <w:r w:rsidR="00930E77">
        <w:t xml:space="preserve"> </w:t>
      </w:r>
      <w:r w:rsidRPr="00042F18">
        <w:t>złożon</w:t>
      </w:r>
      <w:r w:rsidR="002722AF">
        <w:t>e</w:t>
      </w:r>
      <w:r w:rsidR="00930E77">
        <w:t xml:space="preserve"> </w:t>
      </w:r>
      <w:r w:rsidR="002722AF">
        <w:t>3</w:t>
      </w:r>
      <w:r w:rsidR="00511B1B">
        <w:t xml:space="preserve"> ofert</w:t>
      </w:r>
      <w:r w:rsidR="002722AF">
        <w:t>y</w:t>
      </w:r>
      <w:r w:rsidRPr="00042F18">
        <w:rPr>
          <w:szCs w:val="24"/>
        </w:rPr>
        <w:t>: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559"/>
        <w:gridCol w:w="1417"/>
        <w:gridCol w:w="1843"/>
      </w:tblGrid>
      <w:tr w:rsidR="009A4480" w:rsidTr="009A4480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A4480" w:rsidRDefault="009A4480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Nr oferty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A4480" w:rsidRDefault="009A4480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9A4480" w:rsidTr="009A4480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</w:tr>
      <w:tr w:rsidR="002B4353" w:rsidTr="007C5F5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353" w:rsidRDefault="002B4353" w:rsidP="009A4480">
            <w:pPr>
              <w:tabs>
                <w:tab w:val="left" w:pos="142"/>
              </w:tabs>
              <w:ind w:right="17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353" w:rsidRDefault="002B4353" w:rsidP="0092465E">
            <w:pPr>
              <w:rPr>
                <w:szCs w:val="24"/>
              </w:rPr>
            </w:pPr>
            <w:r>
              <w:rPr>
                <w:szCs w:val="24"/>
              </w:rPr>
              <w:t xml:space="preserve">ENIGMA </w:t>
            </w:r>
            <w:proofErr w:type="spellStart"/>
            <w:r>
              <w:rPr>
                <w:szCs w:val="24"/>
              </w:rPr>
              <w:t>GROUP</w:t>
            </w:r>
            <w:proofErr w:type="spellEnd"/>
            <w:r>
              <w:rPr>
                <w:szCs w:val="24"/>
              </w:rPr>
              <w:t xml:space="preserve"> SP. Z 0.0.</w:t>
            </w:r>
          </w:p>
          <w:p w:rsidR="002B4353" w:rsidRDefault="002B4353" w:rsidP="0092465E">
            <w:pPr>
              <w:rPr>
                <w:szCs w:val="24"/>
              </w:rPr>
            </w:pPr>
            <w:r>
              <w:rPr>
                <w:szCs w:val="24"/>
              </w:rPr>
              <w:t xml:space="preserve">UL. </w:t>
            </w:r>
            <w:proofErr w:type="spellStart"/>
            <w:r>
              <w:rPr>
                <w:szCs w:val="24"/>
              </w:rPr>
              <w:t>CHODENIECKA</w:t>
            </w:r>
            <w:proofErr w:type="spellEnd"/>
            <w:r>
              <w:rPr>
                <w:szCs w:val="24"/>
              </w:rPr>
              <w:t xml:space="preserve"> 39</w:t>
            </w:r>
          </w:p>
          <w:p w:rsidR="002B4353" w:rsidRDefault="002B4353" w:rsidP="0092465E">
            <w:pPr>
              <w:rPr>
                <w:szCs w:val="24"/>
              </w:rPr>
            </w:pPr>
            <w:r>
              <w:rPr>
                <w:szCs w:val="24"/>
              </w:rPr>
              <w:t>32-700 BOCHNIA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353" w:rsidRPr="002B4353" w:rsidRDefault="002B4353" w:rsidP="0015791A">
            <w:pPr>
              <w:jc w:val="center"/>
              <w:rPr>
                <w:szCs w:val="24"/>
              </w:rPr>
            </w:pPr>
            <w:r w:rsidRPr="002B4353">
              <w:rPr>
                <w:szCs w:val="24"/>
              </w:rPr>
              <w:t>57,52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3" w:rsidRPr="000F7C93" w:rsidRDefault="002B4353" w:rsidP="0015791A">
            <w:pPr>
              <w:jc w:val="center"/>
              <w:rPr>
                <w:szCs w:val="24"/>
              </w:rPr>
            </w:pPr>
            <w:r w:rsidRPr="000F7C93">
              <w:rPr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3" w:rsidRPr="000F7C93" w:rsidRDefault="002B4353" w:rsidP="00157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97,52</w:t>
            </w:r>
          </w:p>
        </w:tc>
      </w:tr>
      <w:tr w:rsidR="002B4353" w:rsidTr="002722AF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353" w:rsidRDefault="002B4353" w:rsidP="00781C8C">
            <w:pPr>
              <w:tabs>
                <w:tab w:val="left" w:pos="142"/>
              </w:tabs>
              <w:ind w:right="17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353" w:rsidRDefault="002B4353" w:rsidP="0092465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FRANCUZ Bogdan Francuz</w:t>
            </w:r>
          </w:p>
          <w:p w:rsidR="002B4353" w:rsidRDefault="002B4353" w:rsidP="0092465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Żębocin 24b</w:t>
            </w:r>
          </w:p>
          <w:p w:rsidR="002B4353" w:rsidRPr="007973CC" w:rsidRDefault="002B4353" w:rsidP="0092465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32-100 Proszowice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353" w:rsidRPr="002B4353" w:rsidRDefault="002B4353" w:rsidP="00781C8C">
            <w:pPr>
              <w:jc w:val="center"/>
              <w:rPr>
                <w:szCs w:val="24"/>
              </w:rPr>
            </w:pPr>
            <w:r w:rsidRPr="002B4353">
              <w:rPr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3" w:rsidRPr="002B4353" w:rsidRDefault="002B4353" w:rsidP="00781C8C">
            <w:pPr>
              <w:jc w:val="center"/>
              <w:rPr>
                <w:szCs w:val="24"/>
              </w:rPr>
            </w:pPr>
            <w:r w:rsidRPr="002B4353">
              <w:rPr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3" w:rsidRPr="002B4353" w:rsidRDefault="002B4353" w:rsidP="002B4353">
            <w:pPr>
              <w:jc w:val="center"/>
              <w:rPr>
                <w:szCs w:val="24"/>
              </w:rPr>
            </w:pPr>
            <w:r w:rsidRPr="002B4353">
              <w:rPr>
                <w:szCs w:val="24"/>
              </w:rPr>
              <w:t>95</w:t>
            </w:r>
          </w:p>
        </w:tc>
      </w:tr>
      <w:tr w:rsidR="002B4353" w:rsidTr="002722AF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353" w:rsidRDefault="002B4353" w:rsidP="00781C8C">
            <w:pPr>
              <w:tabs>
                <w:tab w:val="left" w:pos="142"/>
              </w:tabs>
              <w:ind w:right="17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353" w:rsidRDefault="002B4353" w:rsidP="0092465E">
            <w:pPr>
              <w:rPr>
                <w:szCs w:val="24"/>
              </w:rPr>
            </w:pPr>
            <w:r>
              <w:rPr>
                <w:szCs w:val="24"/>
              </w:rPr>
              <w:t xml:space="preserve">Zakład Robót Drogowych i Budowlanych </w:t>
            </w:r>
            <w:proofErr w:type="spellStart"/>
            <w:r>
              <w:rPr>
                <w:szCs w:val="24"/>
              </w:rPr>
              <w:t>DROGBUD</w:t>
            </w:r>
            <w:proofErr w:type="spellEnd"/>
            <w:r>
              <w:rPr>
                <w:szCs w:val="24"/>
              </w:rPr>
              <w:t xml:space="preserve"> Paweł Nowakowski</w:t>
            </w:r>
          </w:p>
          <w:p w:rsidR="002B4353" w:rsidRDefault="002B4353" w:rsidP="0092465E">
            <w:pPr>
              <w:rPr>
                <w:szCs w:val="24"/>
              </w:rPr>
            </w:pPr>
            <w:r>
              <w:rPr>
                <w:szCs w:val="24"/>
              </w:rPr>
              <w:t>Piotrkowice Małe 97</w:t>
            </w:r>
          </w:p>
          <w:p w:rsidR="002B4353" w:rsidRDefault="002B4353" w:rsidP="0092465E">
            <w:pPr>
              <w:rPr>
                <w:szCs w:val="24"/>
              </w:rPr>
            </w:pPr>
            <w:r>
              <w:rPr>
                <w:szCs w:val="24"/>
              </w:rPr>
              <w:t>32-104 Koniusza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353" w:rsidRPr="00D3643C" w:rsidRDefault="002B4353" w:rsidP="00781C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3" w:rsidRPr="002B4353" w:rsidRDefault="002B4353" w:rsidP="00781C8C">
            <w:pPr>
              <w:jc w:val="center"/>
              <w:rPr>
                <w:b/>
                <w:szCs w:val="24"/>
              </w:rPr>
            </w:pPr>
            <w:r w:rsidRPr="002B4353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3" w:rsidRPr="002B4353" w:rsidRDefault="002B4353" w:rsidP="00781C8C">
            <w:pPr>
              <w:jc w:val="center"/>
              <w:rPr>
                <w:b/>
                <w:szCs w:val="24"/>
              </w:rPr>
            </w:pPr>
            <w:r w:rsidRPr="002B4353">
              <w:rPr>
                <w:b/>
                <w:szCs w:val="24"/>
              </w:rPr>
              <w:t>99,03</w:t>
            </w:r>
          </w:p>
        </w:tc>
      </w:tr>
    </w:tbl>
    <w:p w:rsidR="00D4687D" w:rsidRDefault="00D4687D" w:rsidP="00B60B33">
      <w:pPr>
        <w:jc w:val="both"/>
      </w:pPr>
    </w:p>
    <w:p w:rsidR="000B1B84" w:rsidRDefault="00756FB6" w:rsidP="0009758C">
      <w:pPr>
        <w:jc w:val="both"/>
        <w:rPr>
          <w:szCs w:val="24"/>
        </w:rPr>
      </w:pPr>
      <w:r>
        <w:t>J</w:t>
      </w:r>
      <w:r w:rsidR="00ED56AA" w:rsidRPr="00042F18">
        <w:t xml:space="preserve">ako najkorzystniejsza została wybrana oferta złożona </w:t>
      </w:r>
      <w:r w:rsidR="00ED56AA" w:rsidRPr="00511B1B">
        <w:t xml:space="preserve">przez </w:t>
      </w:r>
      <w:r w:rsidR="002B4353">
        <w:rPr>
          <w:szCs w:val="24"/>
        </w:rPr>
        <w:t>Zakład Robót Drogowych i</w:t>
      </w:r>
      <w:r w:rsidR="002B4353">
        <w:rPr>
          <w:szCs w:val="24"/>
        </w:rPr>
        <w:t xml:space="preserve"> </w:t>
      </w:r>
      <w:r w:rsidR="002B4353">
        <w:rPr>
          <w:szCs w:val="24"/>
        </w:rPr>
        <w:t xml:space="preserve">Budowlanych </w:t>
      </w:r>
      <w:proofErr w:type="spellStart"/>
      <w:r w:rsidR="002B4353">
        <w:rPr>
          <w:szCs w:val="24"/>
        </w:rPr>
        <w:t>DROGBUD</w:t>
      </w:r>
      <w:proofErr w:type="spellEnd"/>
      <w:r w:rsidR="002B4353">
        <w:rPr>
          <w:szCs w:val="24"/>
        </w:rPr>
        <w:t xml:space="preserve"> Paweł Nowakowski</w:t>
      </w:r>
      <w:r w:rsidR="002B4353">
        <w:rPr>
          <w:szCs w:val="24"/>
        </w:rPr>
        <w:t xml:space="preserve">, </w:t>
      </w:r>
      <w:r w:rsidR="002B4353">
        <w:rPr>
          <w:szCs w:val="24"/>
        </w:rPr>
        <w:t>Piotrkowice Małe 97</w:t>
      </w:r>
      <w:r w:rsidR="0009758C">
        <w:rPr>
          <w:szCs w:val="24"/>
        </w:rPr>
        <w:t xml:space="preserve">, </w:t>
      </w:r>
      <w:r w:rsidR="002B4353">
        <w:rPr>
          <w:szCs w:val="24"/>
        </w:rPr>
        <w:t>32-104 Koniusza</w:t>
      </w:r>
      <w:r w:rsidR="00ED56AA" w:rsidRPr="00042F18">
        <w:rPr>
          <w:szCs w:val="24"/>
        </w:rPr>
        <w:t xml:space="preserve">, która </w:t>
      </w:r>
      <w:r w:rsidR="00E275A7">
        <w:rPr>
          <w:szCs w:val="24"/>
        </w:rPr>
        <w:t xml:space="preserve">jest ofertą ważną i </w:t>
      </w:r>
      <w:r w:rsidR="00ED56AA" w:rsidRPr="00042F18">
        <w:rPr>
          <w:szCs w:val="24"/>
        </w:rPr>
        <w:t>uzyskała największą liczbę punktów.</w:t>
      </w:r>
    </w:p>
    <w:p w:rsidR="00756FB6" w:rsidRDefault="00756FB6" w:rsidP="001F190F">
      <w:pPr>
        <w:jc w:val="both"/>
        <w:rPr>
          <w:szCs w:val="24"/>
        </w:rPr>
      </w:pPr>
    </w:p>
    <w:p w:rsidR="003149EB" w:rsidRDefault="009D3384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Burmistrz Gminy </w:t>
      </w:r>
      <w:r w:rsidR="0075720C">
        <w:rPr>
          <w:szCs w:val="24"/>
        </w:rPr>
        <w:br/>
      </w:r>
      <w:r>
        <w:rPr>
          <w:szCs w:val="24"/>
        </w:rPr>
        <w:t>i Miasta Proszowice</w:t>
      </w:r>
      <w:r w:rsidR="0075720C">
        <w:rPr>
          <w:szCs w:val="24"/>
        </w:rPr>
        <w:t xml:space="preserve">  </w:t>
      </w:r>
    </w:p>
    <w:p w:rsidR="009D3384" w:rsidRDefault="00AE597C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Grzegorz Cichy</w:t>
      </w:r>
    </w:p>
    <w:sectPr w:rsidR="009D3384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F1" w:rsidRDefault="00B41FF1">
      <w:r>
        <w:separator/>
      </w:r>
    </w:p>
  </w:endnote>
  <w:endnote w:type="continuationSeparator" w:id="0">
    <w:p w:rsidR="00B41FF1" w:rsidRDefault="00B4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70" w:rsidRDefault="00CB60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B41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F1" w:rsidRDefault="00B41FF1">
      <w:r>
        <w:separator/>
      </w:r>
    </w:p>
  </w:footnote>
  <w:footnote w:type="continuationSeparator" w:id="0">
    <w:p w:rsidR="00B41FF1" w:rsidRDefault="00B4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2E" w:rsidRDefault="005F1C2E">
    <w:pPr>
      <w:pStyle w:val="Nagwek"/>
    </w:pPr>
    <w:r w:rsidRPr="00042F18">
      <w:rPr>
        <w:b/>
        <w:i/>
        <w:szCs w:val="24"/>
      </w:rPr>
      <w:t>znak sprawy</w:t>
    </w:r>
    <w:r w:rsidRPr="00042F18">
      <w:rPr>
        <w:b/>
        <w:szCs w:val="24"/>
      </w:rPr>
      <w:t xml:space="preserve">: </w:t>
    </w:r>
    <w:r w:rsidR="002B4353" w:rsidRPr="00B51168">
      <w:rPr>
        <w:b/>
        <w:szCs w:val="24"/>
      </w:rPr>
      <w:t>WIP.271.</w:t>
    </w:r>
    <w:r w:rsidR="002B4353">
      <w:rPr>
        <w:b/>
        <w:szCs w:val="24"/>
      </w:rPr>
      <w:t>13</w:t>
    </w:r>
    <w:r w:rsidR="002B4353" w:rsidRPr="00B51168">
      <w:rPr>
        <w:b/>
        <w:szCs w:val="24"/>
      </w:rPr>
      <w:t>.201</w:t>
    </w:r>
    <w:r w:rsidR="002B4353">
      <w:rPr>
        <w:b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A7"/>
    <w:rsid w:val="000313B2"/>
    <w:rsid w:val="00034C16"/>
    <w:rsid w:val="00067882"/>
    <w:rsid w:val="00070606"/>
    <w:rsid w:val="0008418A"/>
    <w:rsid w:val="0009758C"/>
    <w:rsid w:val="000A69F9"/>
    <w:rsid w:val="000B1B84"/>
    <w:rsid w:val="000C7626"/>
    <w:rsid w:val="000D07FA"/>
    <w:rsid w:val="000D5591"/>
    <w:rsid w:val="000F7C93"/>
    <w:rsid w:val="00103EB8"/>
    <w:rsid w:val="0012255C"/>
    <w:rsid w:val="0015228A"/>
    <w:rsid w:val="00163CA0"/>
    <w:rsid w:val="00164F9B"/>
    <w:rsid w:val="00170A32"/>
    <w:rsid w:val="001843EC"/>
    <w:rsid w:val="001C658C"/>
    <w:rsid w:val="001D17EB"/>
    <w:rsid w:val="001E005F"/>
    <w:rsid w:val="001E562A"/>
    <w:rsid w:val="001E5A4F"/>
    <w:rsid w:val="001F190F"/>
    <w:rsid w:val="001F79E0"/>
    <w:rsid w:val="00204BBC"/>
    <w:rsid w:val="00255354"/>
    <w:rsid w:val="0025625C"/>
    <w:rsid w:val="002722AF"/>
    <w:rsid w:val="002803CE"/>
    <w:rsid w:val="002A7148"/>
    <w:rsid w:val="002B2ED8"/>
    <w:rsid w:val="002B4353"/>
    <w:rsid w:val="002E2DB1"/>
    <w:rsid w:val="002F2118"/>
    <w:rsid w:val="003149EB"/>
    <w:rsid w:val="003243C5"/>
    <w:rsid w:val="00372EBD"/>
    <w:rsid w:val="003A630C"/>
    <w:rsid w:val="003B43B1"/>
    <w:rsid w:val="003C5C7F"/>
    <w:rsid w:val="003C78FE"/>
    <w:rsid w:val="0040679B"/>
    <w:rsid w:val="00413B60"/>
    <w:rsid w:val="004828F3"/>
    <w:rsid w:val="004A188D"/>
    <w:rsid w:val="004C28A7"/>
    <w:rsid w:val="004C45CD"/>
    <w:rsid w:val="004D4537"/>
    <w:rsid w:val="004E428B"/>
    <w:rsid w:val="00511B1B"/>
    <w:rsid w:val="00516266"/>
    <w:rsid w:val="005231B0"/>
    <w:rsid w:val="00530C04"/>
    <w:rsid w:val="00541A5B"/>
    <w:rsid w:val="005C38DE"/>
    <w:rsid w:val="005D7BD5"/>
    <w:rsid w:val="005E4BBB"/>
    <w:rsid w:val="005F1C2E"/>
    <w:rsid w:val="00603607"/>
    <w:rsid w:val="00680BD9"/>
    <w:rsid w:val="006C057F"/>
    <w:rsid w:val="006E031D"/>
    <w:rsid w:val="00706BB7"/>
    <w:rsid w:val="00733A00"/>
    <w:rsid w:val="00750FAB"/>
    <w:rsid w:val="00756FB6"/>
    <w:rsid w:val="0075720C"/>
    <w:rsid w:val="00766AA5"/>
    <w:rsid w:val="007A630C"/>
    <w:rsid w:val="00866055"/>
    <w:rsid w:val="00895DE6"/>
    <w:rsid w:val="008C3353"/>
    <w:rsid w:val="008D2001"/>
    <w:rsid w:val="00914160"/>
    <w:rsid w:val="009171FF"/>
    <w:rsid w:val="00930E77"/>
    <w:rsid w:val="00935894"/>
    <w:rsid w:val="00943517"/>
    <w:rsid w:val="00976153"/>
    <w:rsid w:val="00997835"/>
    <w:rsid w:val="009A4480"/>
    <w:rsid w:val="009C22BB"/>
    <w:rsid w:val="009D3384"/>
    <w:rsid w:val="009D6463"/>
    <w:rsid w:val="00A05E01"/>
    <w:rsid w:val="00A22561"/>
    <w:rsid w:val="00A33F6E"/>
    <w:rsid w:val="00A94BF8"/>
    <w:rsid w:val="00AC35BD"/>
    <w:rsid w:val="00AD16FB"/>
    <w:rsid w:val="00AE597C"/>
    <w:rsid w:val="00AE5C26"/>
    <w:rsid w:val="00B168D8"/>
    <w:rsid w:val="00B201B8"/>
    <w:rsid w:val="00B2257F"/>
    <w:rsid w:val="00B229BC"/>
    <w:rsid w:val="00B343B0"/>
    <w:rsid w:val="00B37B57"/>
    <w:rsid w:val="00B4129C"/>
    <w:rsid w:val="00B41FF1"/>
    <w:rsid w:val="00B60B33"/>
    <w:rsid w:val="00B62BF8"/>
    <w:rsid w:val="00BC4795"/>
    <w:rsid w:val="00C1680E"/>
    <w:rsid w:val="00CA474F"/>
    <w:rsid w:val="00CB23BF"/>
    <w:rsid w:val="00CB6084"/>
    <w:rsid w:val="00CC25B8"/>
    <w:rsid w:val="00D3643C"/>
    <w:rsid w:val="00D4687D"/>
    <w:rsid w:val="00D67EBD"/>
    <w:rsid w:val="00D90824"/>
    <w:rsid w:val="00E275A7"/>
    <w:rsid w:val="00E35DD4"/>
    <w:rsid w:val="00EA0C8A"/>
    <w:rsid w:val="00EA0F6A"/>
    <w:rsid w:val="00EB3A67"/>
    <w:rsid w:val="00EC4EA7"/>
    <w:rsid w:val="00ED55B2"/>
    <w:rsid w:val="00ED56AA"/>
    <w:rsid w:val="00EE1008"/>
    <w:rsid w:val="00EF2213"/>
    <w:rsid w:val="00EF3C8E"/>
    <w:rsid w:val="00F06FC5"/>
    <w:rsid w:val="00F231F1"/>
    <w:rsid w:val="00F6555C"/>
    <w:rsid w:val="00F73292"/>
    <w:rsid w:val="00FC0BF9"/>
    <w:rsid w:val="00FD7D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43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3222-08EB-4059-8619-642E472E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9</cp:revision>
  <cp:lastPrinted>2019-08-07T12:10:00Z</cp:lastPrinted>
  <dcterms:created xsi:type="dcterms:W3CDTF">2019-05-16T20:56:00Z</dcterms:created>
  <dcterms:modified xsi:type="dcterms:W3CDTF">2019-08-16T09:08:00Z</dcterms:modified>
</cp:coreProperties>
</file>