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537" w:rsidRDefault="00EA0F6A" w:rsidP="0008418A">
      <w:pPr>
        <w:rPr>
          <w:b/>
          <w:szCs w:val="24"/>
        </w:rPr>
      </w:pPr>
      <w:r>
        <w:rPr>
          <w:b/>
        </w:rPr>
        <w:tab/>
      </w:r>
      <w:r w:rsidR="0008418A" w:rsidRPr="00042F18">
        <w:rPr>
          <w:b/>
        </w:rPr>
        <w:tab/>
      </w:r>
      <w:r w:rsidR="0008418A" w:rsidRPr="00042F18">
        <w:rPr>
          <w:b/>
        </w:rPr>
        <w:tab/>
      </w:r>
      <w:r w:rsidR="0008418A" w:rsidRPr="00042F18">
        <w:rPr>
          <w:b/>
        </w:rPr>
        <w:tab/>
      </w:r>
      <w:r w:rsidR="00F231F1">
        <w:rPr>
          <w:b/>
          <w:szCs w:val="24"/>
        </w:rPr>
        <w:tab/>
        <w:t xml:space="preserve">    </w:t>
      </w:r>
    </w:p>
    <w:p w:rsidR="004D4537" w:rsidRDefault="004D4537" w:rsidP="0008418A">
      <w:pPr>
        <w:rPr>
          <w:b/>
          <w:szCs w:val="24"/>
        </w:rPr>
      </w:pPr>
      <w:r w:rsidRPr="005D1E3B"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179705</wp:posOffset>
            </wp:positionV>
            <wp:extent cx="6743700" cy="526415"/>
            <wp:effectExtent l="0" t="0" r="0" b="0"/>
            <wp:wrapSquare wrapText="bothSides"/>
            <wp:docPr id="2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537" w:rsidRDefault="004D4537" w:rsidP="0008418A">
      <w:pPr>
        <w:rPr>
          <w:b/>
          <w:szCs w:val="24"/>
        </w:rPr>
      </w:pPr>
    </w:p>
    <w:p w:rsidR="0008418A" w:rsidRPr="00042F18" w:rsidRDefault="0008418A" w:rsidP="0008418A">
      <w:pPr>
        <w:rPr>
          <w:szCs w:val="24"/>
        </w:rPr>
      </w:pPr>
      <w:r w:rsidRPr="00042F18">
        <w:rPr>
          <w:szCs w:val="24"/>
        </w:rPr>
        <w:t xml:space="preserve">Proszowice, </w:t>
      </w:r>
      <w:r w:rsidR="00BA58AB">
        <w:rPr>
          <w:szCs w:val="24"/>
        </w:rPr>
        <w:t>01.07.</w:t>
      </w:r>
      <w:r w:rsidRPr="00042F18">
        <w:rPr>
          <w:szCs w:val="24"/>
        </w:rPr>
        <w:t>201</w:t>
      </w:r>
      <w:r w:rsidR="009D6463">
        <w:rPr>
          <w:szCs w:val="24"/>
        </w:rPr>
        <w:t>9</w:t>
      </w:r>
      <w:r w:rsidRPr="00042F18">
        <w:rPr>
          <w:szCs w:val="24"/>
        </w:rPr>
        <w:t xml:space="preserve"> r.</w:t>
      </w:r>
    </w:p>
    <w:p w:rsidR="0008418A" w:rsidRPr="00042F18" w:rsidRDefault="0008418A" w:rsidP="0008418A">
      <w:pPr>
        <w:rPr>
          <w:sz w:val="16"/>
        </w:rPr>
      </w:pPr>
    </w:p>
    <w:tbl>
      <w:tblPr>
        <w:tblW w:w="922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032"/>
        <w:gridCol w:w="708"/>
        <w:gridCol w:w="3486"/>
      </w:tblGrid>
      <w:tr w:rsidR="0008418A" w:rsidRPr="00042F18" w:rsidTr="001D17EB">
        <w:trPr>
          <w:trHeight w:val="1376"/>
        </w:trPr>
        <w:tc>
          <w:tcPr>
            <w:tcW w:w="5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418A" w:rsidRPr="00042F18" w:rsidRDefault="0008418A" w:rsidP="00D95FC0">
            <w:pPr>
              <w:jc w:val="center"/>
              <w:rPr>
                <w:b/>
                <w:sz w:val="20"/>
              </w:rPr>
            </w:pPr>
          </w:p>
          <w:p w:rsidR="0008418A" w:rsidRDefault="00DC6019" w:rsidP="00D95FC0">
            <w:pPr>
              <w:jc w:val="center"/>
              <w:rPr>
                <w:b/>
              </w:rPr>
            </w:pPr>
            <w:r>
              <w:rPr>
                <w:b/>
              </w:rPr>
              <w:t>UNIEWAŻNIENIE POSTĘPOWANIA</w:t>
            </w:r>
          </w:p>
          <w:p w:rsidR="0008418A" w:rsidRPr="00042F18" w:rsidRDefault="0008418A" w:rsidP="00D95FC0">
            <w:pPr>
              <w:jc w:val="center"/>
              <w:rPr>
                <w:sz w:val="20"/>
              </w:rPr>
            </w:pPr>
          </w:p>
        </w:tc>
        <w:tc>
          <w:tcPr>
            <w:tcW w:w="708" w:type="dxa"/>
            <w:tcBorders>
              <w:left w:val="nil"/>
            </w:tcBorders>
            <w:vAlign w:val="center"/>
          </w:tcPr>
          <w:p w:rsidR="0008418A" w:rsidRPr="00042F18" w:rsidRDefault="0008418A" w:rsidP="00D95FC0">
            <w:pPr>
              <w:jc w:val="center"/>
              <w:rPr>
                <w:sz w:val="20"/>
              </w:rPr>
            </w:pPr>
          </w:p>
        </w:tc>
        <w:tc>
          <w:tcPr>
            <w:tcW w:w="3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418A" w:rsidRPr="00042F18" w:rsidRDefault="0008418A" w:rsidP="00D95FC0">
            <w:pPr>
              <w:jc w:val="center"/>
              <w:rPr>
                <w:sz w:val="20"/>
              </w:rPr>
            </w:pPr>
          </w:p>
          <w:p w:rsidR="0008418A" w:rsidRPr="00042F18" w:rsidRDefault="0008418A" w:rsidP="00D95FC0">
            <w:pPr>
              <w:jc w:val="center"/>
              <w:rPr>
                <w:sz w:val="20"/>
              </w:rPr>
            </w:pPr>
          </w:p>
          <w:p w:rsidR="0008418A" w:rsidRPr="00042F18" w:rsidRDefault="00F51301" w:rsidP="00D95FC0">
            <w:pPr>
              <w:jc w:val="center"/>
              <w:rPr>
                <w:sz w:val="20"/>
              </w:rPr>
            </w:pPr>
            <w:r>
              <w:rPr>
                <w:sz w:val="20"/>
              </w:rPr>
              <w:t>GMINA PROSZOWICE</w:t>
            </w:r>
            <w:r>
              <w:rPr>
                <w:sz w:val="20"/>
              </w:rPr>
              <w:br/>
              <w:t>ul. 3 MAJA 72, 32-100 PROSZOWICE</w:t>
            </w:r>
          </w:p>
          <w:p w:rsidR="00EA0F6A" w:rsidRPr="00042F18" w:rsidRDefault="00EA0F6A" w:rsidP="00D95FC0">
            <w:pPr>
              <w:jc w:val="center"/>
              <w:rPr>
                <w:sz w:val="20"/>
              </w:rPr>
            </w:pPr>
          </w:p>
          <w:p w:rsidR="0008418A" w:rsidRPr="00042F18" w:rsidRDefault="0008418A" w:rsidP="00D95FC0">
            <w:pPr>
              <w:jc w:val="center"/>
              <w:rPr>
                <w:sz w:val="20"/>
              </w:rPr>
            </w:pPr>
          </w:p>
          <w:p w:rsidR="0008418A" w:rsidRPr="00042F18" w:rsidRDefault="0008418A" w:rsidP="00D95FC0">
            <w:pPr>
              <w:jc w:val="center"/>
              <w:rPr>
                <w:i/>
                <w:sz w:val="20"/>
              </w:rPr>
            </w:pPr>
            <w:r w:rsidRPr="00042F18">
              <w:rPr>
                <w:i/>
                <w:sz w:val="20"/>
              </w:rPr>
              <w:t>(pieczęć Zamawiającego)</w:t>
            </w:r>
          </w:p>
        </w:tc>
      </w:tr>
    </w:tbl>
    <w:p w:rsidR="0008418A" w:rsidRPr="00042F18" w:rsidRDefault="0008418A" w:rsidP="0008418A">
      <w:pPr>
        <w:jc w:val="both"/>
        <w:rPr>
          <w:szCs w:val="24"/>
        </w:rPr>
      </w:pPr>
    </w:p>
    <w:p w:rsidR="0008418A" w:rsidRPr="00042F18" w:rsidRDefault="0008418A" w:rsidP="00BA58AB">
      <w:pPr>
        <w:ind w:left="1416" w:hanging="1416"/>
        <w:jc w:val="both"/>
        <w:rPr>
          <w:szCs w:val="24"/>
        </w:rPr>
      </w:pPr>
      <w:r w:rsidRPr="00042F18">
        <w:rPr>
          <w:szCs w:val="24"/>
          <w:u w:val="single"/>
        </w:rPr>
        <w:t>dotyczy:</w:t>
      </w:r>
      <w:r w:rsidRPr="00042F18">
        <w:rPr>
          <w:szCs w:val="24"/>
        </w:rPr>
        <w:tab/>
      </w:r>
      <w:r w:rsidRPr="001843EC">
        <w:rPr>
          <w:b/>
          <w:szCs w:val="24"/>
        </w:rPr>
        <w:t xml:space="preserve">postępowania o udzielenie zamówienia publicznego w trybie przetargu nieograniczonego na </w:t>
      </w:r>
      <w:r w:rsidR="00BA58AB" w:rsidRPr="00BA58AB">
        <w:rPr>
          <w:b/>
          <w:szCs w:val="24"/>
        </w:rPr>
        <w:t>Stworzenie terenu rekreacji przy ul. Leśnej w Proszowicach w ramach projektu „przestrzenie czasu wolnego w mieście Proszowice – obszar sportu i rekreacji” Działanie 11.1 Rewitalizacja miast RPO WM na lata 2014-2020</w:t>
      </w:r>
    </w:p>
    <w:p w:rsidR="0008418A" w:rsidRPr="00042F18" w:rsidRDefault="0008418A" w:rsidP="0008418A">
      <w:pPr>
        <w:jc w:val="both"/>
        <w:rPr>
          <w:szCs w:val="24"/>
        </w:rPr>
      </w:pPr>
    </w:p>
    <w:p w:rsidR="0008418A" w:rsidRDefault="0008418A" w:rsidP="00204BBC">
      <w:pPr>
        <w:widowControl w:val="0"/>
        <w:jc w:val="both"/>
      </w:pPr>
      <w:r w:rsidRPr="00042F18">
        <w:t>Na podstawie art. 9</w:t>
      </w:r>
      <w:r w:rsidR="00DC6019">
        <w:t>3</w:t>
      </w:r>
      <w:r w:rsidRPr="00042F18">
        <w:t xml:space="preserve"> ust. 1 </w:t>
      </w:r>
      <w:r w:rsidR="00DC6019">
        <w:t xml:space="preserve">pkt 7 </w:t>
      </w:r>
      <w:r w:rsidRPr="00042F18">
        <w:t>ustawy z dnia 29 stycznia 2004 r. – Prawo zamówień publicznych (Dz. U. z 201</w:t>
      </w:r>
      <w:r w:rsidR="00F231F1">
        <w:t>8</w:t>
      </w:r>
      <w:r w:rsidRPr="00042F18">
        <w:t xml:space="preserve"> r. poz. </w:t>
      </w:r>
      <w:r w:rsidR="00F231F1">
        <w:t>1986</w:t>
      </w:r>
      <w:r w:rsidR="009D6463">
        <w:t xml:space="preserve"> z </w:t>
      </w:r>
      <w:proofErr w:type="spellStart"/>
      <w:r w:rsidR="009D6463">
        <w:t>późn</w:t>
      </w:r>
      <w:proofErr w:type="spellEnd"/>
      <w:r w:rsidR="009D6463">
        <w:t>. zm.</w:t>
      </w:r>
      <w:r w:rsidRPr="00042F18">
        <w:t xml:space="preserve">) (dalej „ustawa”) </w:t>
      </w:r>
      <w:r w:rsidRPr="00042F18">
        <w:rPr>
          <w:szCs w:val="24"/>
        </w:rPr>
        <w:t>Zamawiający – Gmina Proszowi</w:t>
      </w:r>
      <w:r w:rsidR="00CC25B8">
        <w:rPr>
          <w:szCs w:val="24"/>
        </w:rPr>
        <w:t>c</w:t>
      </w:r>
      <w:r w:rsidRPr="00042F18">
        <w:rPr>
          <w:szCs w:val="24"/>
        </w:rPr>
        <w:t>e</w:t>
      </w:r>
      <w:r w:rsidRPr="00042F18">
        <w:t xml:space="preserve"> </w:t>
      </w:r>
      <w:r w:rsidR="00DC6019" w:rsidRPr="009213FC">
        <w:rPr>
          <w:b/>
        </w:rPr>
        <w:t>unieważnia postępowanie</w:t>
      </w:r>
      <w:r w:rsidR="00DC6019">
        <w:t xml:space="preserve">. </w:t>
      </w:r>
    </w:p>
    <w:p w:rsidR="009213FC" w:rsidRDefault="009213FC" w:rsidP="00204BBC">
      <w:pPr>
        <w:widowControl w:val="0"/>
        <w:jc w:val="both"/>
      </w:pPr>
    </w:p>
    <w:p w:rsidR="009213FC" w:rsidRDefault="009213FC" w:rsidP="009213FC">
      <w:pPr>
        <w:widowControl w:val="0"/>
        <w:jc w:val="center"/>
      </w:pPr>
      <w:r>
        <w:t>UZASADNIENIE</w:t>
      </w:r>
    </w:p>
    <w:p w:rsidR="00DC6019" w:rsidRDefault="00FD6715" w:rsidP="00204BBC">
      <w:pPr>
        <w:widowControl w:val="0"/>
        <w:jc w:val="both"/>
      </w:pPr>
      <w:r>
        <w:t xml:space="preserve">W prowadzonym postępowaniu </w:t>
      </w:r>
      <w:r w:rsidR="00BA58AB">
        <w:t xml:space="preserve">Zamawiający opisał przedmiot zamówienia, poprzez </w:t>
      </w:r>
      <w:r w:rsidR="00305352">
        <w:t xml:space="preserve">błędnie opisaną </w:t>
      </w:r>
      <w:r w:rsidR="00BA58AB">
        <w:t>lokalizację</w:t>
      </w:r>
      <w:r w:rsidR="00305352">
        <w:t>. Z uwagi, że Zamawiający nie mógł naprawić błędnie przyjętych założeń</w:t>
      </w:r>
      <w:r w:rsidR="00BA58AB">
        <w:t xml:space="preserve"> </w:t>
      </w:r>
      <w:r w:rsidR="009213FC">
        <w:t xml:space="preserve"> </w:t>
      </w:r>
      <w:r w:rsidR="00631B63">
        <w:t>postanowiono jak na wstępie.</w:t>
      </w:r>
    </w:p>
    <w:p w:rsidR="009213FC" w:rsidRDefault="009213FC" w:rsidP="00204BBC">
      <w:pPr>
        <w:widowControl w:val="0"/>
        <w:jc w:val="both"/>
      </w:pPr>
    </w:p>
    <w:p w:rsidR="00756FB6" w:rsidRDefault="00756FB6" w:rsidP="001F190F">
      <w:pPr>
        <w:jc w:val="both"/>
        <w:rPr>
          <w:szCs w:val="24"/>
        </w:rPr>
      </w:pPr>
    </w:p>
    <w:p w:rsidR="003149EB" w:rsidRDefault="00F51301" w:rsidP="009D3384">
      <w:pPr>
        <w:spacing w:before="120"/>
        <w:ind w:left="4536"/>
        <w:jc w:val="center"/>
        <w:rPr>
          <w:szCs w:val="24"/>
        </w:rPr>
      </w:pPr>
      <w:r>
        <w:rPr>
          <w:szCs w:val="24"/>
        </w:rPr>
        <w:t xml:space="preserve"> Zastęp</w:t>
      </w:r>
      <w:r w:rsidR="008E691F">
        <w:rPr>
          <w:szCs w:val="24"/>
        </w:rPr>
        <w:t xml:space="preserve">ca </w:t>
      </w:r>
      <w:r w:rsidR="009D3384">
        <w:rPr>
          <w:szCs w:val="24"/>
        </w:rPr>
        <w:t>Burmistrz</w:t>
      </w:r>
      <w:r w:rsidR="008E691F">
        <w:rPr>
          <w:szCs w:val="24"/>
        </w:rPr>
        <w:t>a</w:t>
      </w:r>
      <w:r w:rsidR="009D3384">
        <w:rPr>
          <w:szCs w:val="24"/>
        </w:rPr>
        <w:t xml:space="preserve"> Gminy </w:t>
      </w:r>
      <w:r w:rsidR="0075720C">
        <w:rPr>
          <w:szCs w:val="24"/>
        </w:rPr>
        <w:br/>
      </w:r>
      <w:r w:rsidR="009D3384">
        <w:rPr>
          <w:szCs w:val="24"/>
        </w:rPr>
        <w:t>i Miasta Proszowice</w:t>
      </w:r>
      <w:r w:rsidR="0075720C">
        <w:rPr>
          <w:szCs w:val="24"/>
        </w:rPr>
        <w:t xml:space="preserve">  </w:t>
      </w:r>
    </w:p>
    <w:p w:rsidR="009D3384" w:rsidRDefault="008E691F" w:rsidP="009D3384">
      <w:pPr>
        <w:spacing w:before="120"/>
        <w:ind w:left="4536"/>
        <w:jc w:val="center"/>
        <w:rPr>
          <w:szCs w:val="24"/>
        </w:rPr>
      </w:pPr>
      <w:r>
        <w:rPr>
          <w:szCs w:val="24"/>
        </w:rPr>
        <w:t>Zbigniew Nowak</w:t>
      </w:r>
      <w:bookmarkStart w:id="0" w:name="_GoBack"/>
      <w:bookmarkEnd w:id="0"/>
    </w:p>
    <w:sectPr w:rsidR="009D3384" w:rsidSect="00F06FC5">
      <w:headerReference w:type="default" r:id="rId8"/>
      <w:footerReference w:type="even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06E" w:rsidRDefault="007A306E">
      <w:r>
        <w:separator/>
      </w:r>
    </w:p>
  </w:endnote>
  <w:endnote w:type="continuationSeparator" w:id="0">
    <w:p w:rsidR="007A306E" w:rsidRDefault="007A30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470" w:rsidRDefault="00E32237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08418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F4470" w:rsidRDefault="007A306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06E" w:rsidRDefault="007A306E">
      <w:r>
        <w:separator/>
      </w:r>
    </w:p>
  </w:footnote>
  <w:footnote w:type="continuationSeparator" w:id="0">
    <w:p w:rsidR="007A306E" w:rsidRDefault="007A30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C2E" w:rsidRDefault="005F1C2E">
    <w:pPr>
      <w:pStyle w:val="Nagwek"/>
    </w:pPr>
    <w:r w:rsidRPr="00042F18">
      <w:rPr>
        <w:b/>
        <w:i/>
        <w:szCs w:val="24"/>
      </w:rPr>
      <w:t>znak sprawy</w:t>
    </w:r>
    <w:r w:rsidRPr="00042F18">
      <w:rPr>
        <w:b/>
        <w:szCs w:val="24"/>
      </w:rPr>
      <w:t xml:space="preserve">: </w:t>
    </w:r>
    <w:r w:rsidR="004D4537">
      <w:rPr>
        <w:b/>
        <w:szCs w:val="24"/>
      </w:rPr>
      <w:t>WIP</w:t>
    </w:r>
    <w:r w:rsidR="004D4537" w:rsidRPr="00EF7D6B">
      <w:rPr>
        <w:b/>
        <w:szCs w:val="24"/>
      </w:rPr>
      <w:t>.271.</w:t>
    </w:r>
    <w:r w:rsidR="00BA58AB">
      <w:rPr>
        <w:b/>
        <w:szCs w:val="24"/>
      </w:rPr>
      <w:t>8</w:t>
    </w:r>
    <w:r w:rsidR="004D4537" w:rsidRPr="00EF7D6B">
      <w:rPr>
        <w:b/>
        <w:szCs w:val="24"/>
      </w:rPr>
      <w:t>.201</w:t>
    </w:r>
    <w:r w:rsidR="004D4537">
      <w:rPr>
        <w:b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4EA7"/>
    <w:rsid w:val="00034C16"/>
    <w:rsid w:val="00067882"/>
    <w:rsid w:val="00070606"/>
    <w:rsid w:val="0008418A"/>
    <w:rsid w:val="000B1B84"/>
    <w:rsid w:val="000C7626"/>
    <w:rsid w:val="000D07FA"/>
    <w:rsid w:val="000F515E"/>
    <w:rsid w:val="00103EB8"/>
    <w:rsid w:val="0012255C"/>
    <w:rsid w:val="0013312B"/>
    <w:rsid w:val="0015228A"/>
    <w:rsid w:val="00163CA0"/>
    <w:rsid w:val="00164F9B"/>
    <w:rsid w:val="00170A32"/>
    <w:rsid w:val="001843EC"/>
    <w:rsid w:val="001C658C"/>
    <w:rsid w:val="001D17EB"/>
    <w:rsid w:val="001E005F"/>
    <w:rsid w:val="001E562A"/>
    <w:rsid w:val="001F190F"/>
    <w:rsid w:val="001F79E0"/>
    <w:rsid w:val="00204BBC"/>
    <w:rsid w:val="00230FCE"/>
    <w:rsid w:val="00255354"/>
    <w:rsid w:val="0025625C"/>
    <w:rsid w:val="002803CE"/>
    <w:rsid w:val="002A7148"/>
    <w:rsid w:val="002B2ED8"/>
    <w:rsid w:val="00305352"/>
    <w:rsid w:val="003149EB"/>
    <w:rsid w:val="003243C5"/>
    <w:rsid w:val="00372EBD"/>
    <w:rsid w:val="003A630C"/>
    <w:rsid w:val="003B43B1"/>
    <w:rsid w:val="003C5C7F"/>
    <w:rsid w:val="003C78FE"/>
    <w:rsid w:val="0040679B"/>
    <w:rsid w:val="00413B60"/>
    <w:rsid w:val="004C28A7"/>
    <w:rsid w:val="004C45CD"/>
    <w:rsid w:val="004D4537"/>
    <w:rsid w:val="004E428B"/>
    <w:rsid w:val="00516266"/>
    <w:rsid w:val="005231B0"/>
    <w:rsid w:val="00530C04"/>
    <w:rsid w:val="00541A5B"/>
    <w:rsid w:val="00585B17"/>
    <w:rsid w:val="00590B32"/>
    <w:rsid w:val="005C38DE"/>
    <w:rsid w:val="005E4BBB"/>
    <w:rsid w:val="005F1C2E"/>
    <w:rsid w:val="00631B63"/>
    <w:rsid w:val="00660982"/>
    <w:rsid w:val="006C057F"/>
    <w:rsid w:val="006E031D"/>
    <w:rsid w:val="00706BB7"/>
    <w:rsid w:val="00733A00"/>
    <w:rsid w:val="00756FB6"/>
    <w:rsid w:val="0075720C"/>
    <w:rsid w:val="00766AA5"/>
    <w:rsid w:val="007A306E"/>
    <w:rsid w:val="00866055"/>
    <w:rsid w:val="008843CD"/>
    <w:rsid w:val="00895DE6"/>
    <w:rsid w:val="00897190"/>
    <w:rsid w:val="008E691F"/>
    <w:rsid w:val="00914160"/>
    <w:rsid w:val="009213FC"/>
    <w:rsid w:val="00930E77"/>
    <w:rsid w:val="00935894"/>
    <w:rsid w:val="00943517"/>
    <w:rsid w:val="00976153"/>
    <w:rsid w:val="00997835"/>
    <w:rsid w:val="009C22BB"/>
    <w:rsid w:val="009C7B5B"/>
    <w:rsid w:val="009D3384"/>
    <w:rsid w:val="009D6463"/>
    <w:rsid w:val="00A22561"/>
    <w:rsid w:val="00A33F6E"/>
    <w:rsid w:val="00A94BF8"/>
    <w:rsid w:val="00AC35BD"/>
    <w:rsid w:val="00AD16FB"/>
    <w:rsid w:val="00AE597C"/>
    <w:rsid w:val="00AE5C26"/>
    <w:rsid w:val="00B168D8"/>
    <w:rsid w:val="00B2257F"/>
    <w:rsid w:val="00B229BC"/>
    <w:rsid w:val="00B343B0"/>
    <w:rsid w:val="00B37B57"/>
    <w:rsid w:val="00B4129C"/>
    <w:rsid w:val="00B60B33"/>
    <w:rsid w:val="00B62BF8"/>
    <w:rsid w:val="00BA58AB"/>
    <w:rsid w:val="00BC1034"/>
    <w:rsid w:val="00BC4795"/>
    <w:rsid w:val="00C1680E"/>
    <w:rsid w:val="00CA474F"/>
    <w:rsid w:val="00CB23BF"/>
    <w:rsid w:val="00CC25B8"/>
    <w:rsid w:val="00D4687D"/>
    <w:rsid w:val="00D90824"/>
    <w:rsid w:val="00D95C71"/>
    <w:rsid w:val="00DC6019"/>
    <w:rsid w:val="00E32237"/>
    <w:rsid w:val="00E35DD4"/>
    <w:rsid w:val="00EA0C8A"/>
    <w:rsid w:val="00EA0F6A"/>
    <w:rsid w:val="00EB3A67"/>
    <w:rsid w:val="00EC4EA7"/>
    <w:rsid w:val="00ED55B2"/>
    <w:rsid w:val="00ED56AA"/>
    <w:rsid w:val="00EE1008"/>
    <w:rsid w:val="00EF2213"/>
    <w:rsid w:val="00EF3C8E"/>
    <w:rsid w:val="00F06FC5"/>
    <w:rsid w:val="00F231F1"/>
    <w:rsid w:val="00F3688B"/>
    <w:rsid w:val="00F51301"/>
    <w:rsid w:val="00F6555C"/>
    <w:rsid w:val="00FA5E96"/>
    <w:rsid w:val="00FB3C64"/>
    <w:rsid w:val="00FC0BF9"/>
    <w:rsid w:val="00FD6715"/>
    <w:rsid w:val="00FD7D48"/>
    <w:rsid w:val="00FF4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418A"/>
    <w:rPr>
      <w:rFonts w:eastAsia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8418A"/>
    <w:pPr>
      <w:jc w:val="both"/>
    </w:pPr>
    <w:rPr>
      <w:b/>
    </w:rPr>
  </w:style>
  <w:style w:type="character" w:customStyle="1" w:styleId="TekstpodstawowyZnak">
    <w:name w:val="Tekst podstawowy Znak"/>
    <w:basedOn w:val="Domylnaczcionkaakapitu"/>
    <w:link w:val="Tekstpodstawowy"/>
    <w:rsid w:val="0008418A"/>
    <w:rPr>
      <w:rFonts w:eastAsia="Times New Roman"/>
      <w:b/>
      <w:szCs w:val="20"/>
      <w:lang w:eastAsia="pl-PL"/>
    </w:rPr>
  </w:style>
  <w:style w:type="paragraph" w:styleId="Stopka">
    <w:name w:val="footer"/>
    <w:basedOn w:val="Normalny"/>
    <w:link w:val="StopkaZnak"/>
    <w:rsid w:val="000841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8418A"/>
    <w:rPr>
      <w:rFonts w:eastAsia="Times New Roman"/>
      <w:szCs w:val="20"/>
      <w:lang w:eastAsia="pl-PL"/>
    </w:rPr>
  </w:style>
  <w:style w:type="character" w:styleId="Numerstrony">
    <w:name w:val="page number"/>
    <w:basedOn w:val="Domylnaczcionkaakapitu"/>
    <w:rsid w:val="0008418A"/>
  </w:style>
  <w:style w:type="paragraph" w:customStyle="1" w:styleId="Tekstpodstawowy21">
    <w:name w:val="Tekst podstawowy 21"/>
    <w:basedOn w:val="Normalny"/>
    <w:rsid w:val="0008418A"/>
    <w:pPr>
      <w:jc w:val="center"/>
    </w:pPr>
    <w:rPr>
      <w:b/>
      <w:sz w:val="3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35B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35BD"/>
    <w:rPr>
      <w:rFonts w:eastAsia="Times New Roman"/>
      <w:szCs w:val="20"/>
      <w:lang w:eastAsia="pl-PL"/>
    </w:rPr>
  </w:style>
  <w:style w:type="paragraph" w:styleId="Plandokumentu">
    <w:name w:val="Document Map"/>
    <w:basedOn w:val="Normalny"/>
    <w:link w:val="PlandokumentuZnak"/>
    <w:semiHidden/>
    <w:rsid w:val="00AC35BD"/>
    <w:pPr>
      <w:shd w:val="clear" w:color="auto" w:fill="000080"/>
    </w:pPr>
    <w:rPr>
      <w:rFonts w:ascii="Tahoma" w:hAnsi="Tahoma"/>
      <w:sz w:val="20"/>
    </w:rPr>
  </w:style>
  <w:style w:type="character" w:customStyle="1" w:styleId="PlandokumentuZnak">
    <w:name w:val="Plan dokumentu Znak"/>
    <w:basedOn w:val="Domylnaczcionkaakapitu"/>
    <w:link w:val="Plandokumentu"/>
    <w:semiHidden/>
    <w:rsid w:val="00AC35BD"/>
    <w:rPr>
      <w:rFonts w:ascii="Tahoma" w:eastAsia="Times New Roman" w:hAnsi="Tahoma"/>
      <w:sz w:val="20"/>
      <w:szCs w:val="20"/>
      <w:shd w:val="clear" w:color="auto" w:fill="00008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F1C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1C2E"/>
    <w:rPr>
      <w:rFonts w:eastAsia="Times New Roman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9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DD6B8-33E3-4857-8D89-CB0FF812D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Kaczmarczyk</dc:creator>
  <cp:lastModifiedBy>DMNKRL</cp:lastModifiedBy>
  <cp:revision>3</cp:revision>
  <dcterms:created xsi:type="dcterms:W3CDTF">2019-07-01T16:19:00Z</dcterms:created>
  <dcterms:modified xsi:type="dcterms:W3CDTF">2019-07-01T17:29:00Z</dcterms:modified>
</cp:coreProperties>
</file>