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rPr>
          <w:b/>
          <w:b/>
          <w:i/>
          <w:i/>
          <w:szCs w:val="24"/>
        </w:rPr>
      </w:pPr>
      <w:r>
        <w:rPr>
          <w:szCs w:val="24"/>
        </w:rPr>
        <w:t>Załącznik 1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right"/>
        <w:rPr>
          <w:szCs w:val="24"/>
        </w:rPr>
      </w:pPr>
      <w:r>
        <w:rPr>
          <w:szCs w:val="24"/>
        </w:rPr>
        <w:t>................................, dnia .................... 2020 r.</w:t>
      </w:r>
    </w:p>
    <w:p>
      <w:pPr>
        <w:pStyle w:val="Normal"/>
        <w:ind w:left="4248" w:firstLine="708"/>
        <w:jc w:val="both"/>
        <w:rPr>
          <w:i/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>(miejscowość)</w:t>
        <w:tab/>
        <w:tab/>
        <w:t xml:space="preserve">        (data)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OFERTA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val="none" w:color="000000"/>
        </w:rPr>
        <w:t>o  wartości wyrażonej w złotych nieprzekraczającej kwoty stanowiącej równowartość 30 000 euro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jc w:val="center"/>
        <w:rPr>
          <w:szCs w:val="24"/>
        </w:rPr>
      </w:pPr>
      <w:r>
        <w:rPr>
          <w:b/>
          <w:szCs w:val="24"/>
          <w:u w:val="single"/>
        </w:rPr>
        <w:t>Zamawiający</w:t>
      </w:r>
      <w:r>
        <w:rPr>
          <w:b/>
          <w:szCs w:val="24"/>
        </w:rPr>
        <w:t>:</w:t>
      </w:r>
    </w:p>
    <w:p>
      <w:pPr>
        <w:pStyle w:val="Normal"/>
        <w:rPr>
          <w:rStyle w:val="Hotnewscz1"/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  <w:szCs w:val="24"/>
        </w:rPr>
        <w:t>Gmina Proszowice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</w:rPr>
        <w:t>ul. 3 Maja 72, 32-100 Proszowice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u w:val="single"/>
        </w:rPr>
        <w:t>Nazwa zamówienia</w:t>
      </w:r>
      <w:r>
        <w:rPr>
          <w:b/>
        </w:rPr>
        <w:t>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        „</w:t>
      </w:r>
      <w:r>
        <w:rPr>
          <w:rFonts w:eastAsia="Tahoma" w:cs="Times New Roman"/>
          <w:b/>
          <w:bCs/>
          <w:i w:val="false"/>
          <w:iCs w:val="false"/>
          <w:color w:val="000000"/>
        </w:rPr>
        <w:t>Budowa chodnika w miejscowości Klimontów przy drodze wojewódzkiej nr 776 w km od odc. 0110km 2+642,5 do odc. 0110 km 3+340,0 i od odc 0120 km 0+125,0 do odc. 0120 km 0+872,5.”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Wykonawca:</w:t>
      </w:r>
    </w:p>
    <w:p>
      <w:pPr>
        <w:pStyle w:val="Normal"/>
        <w:jc w:val="center"/>
        <w:rPr>
          <w:i/>
          <w:i/>
        </w:rPr>
      </w:pPr>
      <w:r>
        <w:rPr>
          <w:i/>
        </w:rPr>
        <w:t>(należy wpisać pełną nazwę i adres Wykonawcy oraz NIP)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tel.:</w:t>
      </w:r>
      <w:r>
        <w:rPr/>
        <w:t xml:space="preserve"> __________________ f</w:t>
      </w:r>
      <w:r>
        <w:rPr>
          <w:b/>
        </w:rPr>
        <w:t>aks:</w:t>
      </w:r>
      <w:r>
        <w:rPr/>
        <w:t xml:space="preserve"> __________________ </w:t>
      </w:r>
      <w:r>
        <w:rPr>
          <w:b/>
          <w:szCs w:val="24"/>
        </w:rPr>
        <w:t>e-mail:</w:t>
      </w:r>
      <w:r>
        <w:rPr>
          <w:szCs w:val="24"/>
        </w:rPr>
        <w:t xml:space="preserve"> 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Wpis do właściwego rejestru lub wpis do centralnej ewidencji i informacji o działalności gospodarczej </w:t>
      </w:r>
      <w:r>
        <w:rPr>
          <w:i/>
        </w:rPr>
        <w:t>(podać właściwe, przy wpisie do rejestru nazwę rejestru i nr w rejestrze)</w:t>
      </w:r>
      <w:r>
        <w:rPr>
          <w:b/>
        </w:rPr>
        <w:t>: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Tekstpodstawowy21"/>
        <w:widowControl w:val="false"/>
        <w:jc w:val="both"/>
        <w:rPr/>
      </w:pPr>
      <w:r>
        <w:rPr>
          <w:b w:val="false"/>
          <w:bCs/>
          <w:sz w:val="24"/>
          <w:szCs w:val="24"/>
        </w:rPr>
        <w:t xml:space="preserve">Składając ofertę na </w:t>
      </w:r>
      <w:r>
        <w:rPr>
          <w:b w:val="false"/>
          <w:sz w:val="24"/>
          <w:szCs w:val="24"/>
        </w:rPr>
        <w:t xml:space="preserve">wykonywanie dokumentacji projektowej dla zadnia inwestycyjnego: </w:t>
      </w:r>
      <w:r>
        <w:rPr>
          <w:rFonts w:eastAsia="Tahoma" w:cs="Times New Roman"/>
          <w:b/>
          <w:bCs/>
          <w:i w:val="false"/>
          <w:iCs w:val="false"/>
          <w:color w:val="000000"/>
          <w:sz w:val="24"/>
          <w:szCs w:val="24"/>
        </w:rPr>
        <w:t>„Budowa chodnika w miejscowości Klimontów przy drodze wojewódzkiej nr 776 w km od odc. 0110km 2+642,5 do odc. 0110 km 3+340,0 i od odc 0120 km 0+125,0 do odc. 0120 km 0+872,5.</w:t>
      </w:r>
      <w:r>
        <w:rPr>
          <w:b/>
          <w:bCs/>
          <w:sz w:val="24"/>
          <w:szCs w:val="24"/>
        </w:rPr>
        <w:t xml:space="preserve">” </w:t>
      </w:r>
      <w:r>
        <w:rPr>
          <w:b w:val="false"/>
          <w:bCs w:val="false"/>
          <w:sz w:val="24"/>
          <w:szCs w:val="24"/>
        </w:rPr>
        <w:t>Of</w:t>
      </w:r>
      <w:r>
        <w:rPr>
          <w:b w:val="false"/>
          <w:bCs/>
          <w:sz w:val="24"/>
          <w:szCs w:val="24"/>
        </w:rPr>
        <w:t xml:space="preserve">eruję wykonanie przedmiotu zamówienia na warunkach określonych w </w:t>
      </w:r>
      <w:r>
        <w:rPr>
          <w:b w:val="false"/>
          <w:sz w:val="24"/>
          <w:szCs w:val="24"/>
        </w:rPr>
        <w:t xml:space="preserve">Zaproszeniu do składania ofert, w tym we wzorze umowy stanowiącym Załącznik 1 do Zaproszenia, </w:t>
      </w:r>
      <w:r>
        <w:rPr>
          <w:sz w:val="24"/>
          <w:szCs w:val="24"/>
        </w:rPr>
        <w:t>które niniejszym akceptuję</w:t>
      </w:r>
      <w:r>
        <w:rPr>
          <w:b w:val="false"/>
          <w:sz w:val="24"/>
          <w:szCs w:val="24"/>
        </w:rPr>
        <w:t>, za następującą cenę:</w:t>
      </w:r>
    </w:p>
    <w:p>
      <w:pPr>
        <w:pStyle w:val="Tekstpodstawowy21"/>
        <w:widowControl w:val="false"/>
        <w:jc w:val="both"/>
        <w:rPr>
          <w:b w:val="false"/>
          <w:b w:val="false"/>
          <w:sz w:val="24"/>
          <w:szCs w:val="24"/>
          <w:highlight w:val="yellow"/>
        </w:rPr>
      </w:pPr>
      <w:r>
        <w:rPr>
          <w:b w:val="false"/>
          <w:sz w:val="24"/>
          <w:szCs w:val="24"/>
          <w:highlight w:val="yellow"/>
        </w:rPr>
      </w:r>
    </w:p>
    <w:p>
      <w:pPr>
        <w:pStyle w:val="Normal"/>
        <w:spacing w:lineRule="auto" w:line="360" w:before="120" w:after="0"/>
        <w:ind w:left="709" w:hanging="709"/>
        <w:jc w:val="both"/>
        <w:rPr>
          <w:bCs/>
          <w:szCs w:val="24"/>
        </w:rPr>
      </w:pPr>
      <w:r>
        <w:rPr>
          <w:b/>
        </w:rPr>
        <w:t xml:space="preserve">cena oferty brutto </w:t>
        <w:tab/>
        <w:tab/>
        <w:t xml:space="preserve"> </w:t>
        <w:tab/>
        <w:tab/>
      </w:r>
      <w:r>
        <w:rPr/>
        <w:t xml:space="preserve"> </w:t>
        <w:tab/>
        <w:tab/>
        <w:tab/>
        <w:t xml:space="preserve"> 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>
      <w:pPr>
        <w:pStyle w:val="BodyText2"/>
        <w:jc w:val="both"/>
        <w:rPr/>
      </w:pPr>
      <w:r>
        <w:rPr/>
        <w:t>(słownie</w:t>
      </w:r>
      <w:r>
        <w:rPr>
          <w:b w:val="false"/>
        </w:rPr>
        <w:t xml:space="preserve">:_________________________________________________________________ </w:t>
      </w:r>
      <w:r>
        <w:rPr/>
        <w:t>zł)</w:t>
      </w:r>
    </w:p>
    <w:p>
      <w:pPr>
        <w:pStyle w:val="Normal"/>
        <w:spacing w:lineRule="auto" w:line="360" w:before="120" w:after="0"/>
        <w:ind w:left="709" w:hanging="709"/>
        <w:jc w:val="both"/>
        <w:rPr>
          <w:bCs/>
          <w:szCs w:val="24"/>
        </w:rPr>
      </w:pPr>
      <w:r>
        <w:rPr/>
        <w:t>w tym podatek od towarów i usług (VAT):</w:t>
        <w:tab/>
        <w:tab/>
        <w:tab/>
        <w:tab/>
        <w:t xml:space="preserve">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>
      <w:pPr>
        <w:pStyle w:val="BodyText2"/>
        <w:spacing w:before="0" w:after="120"/>
        <w:jc w:val="both"/>
        <w:rPr/>
      </w:pPr>
      <w:r>
        <w:rPr/>
        <w:t>(słownie</w:t>
      </w:r>
      <w:r>
        <w:rPr>
          <w:b w:val="false"/>
        </w:rPr>
        <w:t xml:space="preserve">:_________________________________________________________________ </w:t>
      </w:r>
      <w:r>
        <w:rPr/>
        <w:t>zł)</w:t>
      </w:r>
    </w:p>
    <w:p>
      <w:pPr>
        <w:pStyle w:val="BodyText2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BodyText3"/>
        <w:spacing w:before="0" w:after="0"/>
        <w:jc w:val="both"/>
        <w:rPr/>
      </w:pPr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 xml:space="preserve">, że jestem związany niniejszą ofertą do upływu terminu określonego w 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Zapytaniu ofertowym.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120" w:after="0"/>
        <w:jc w:val="both"/>
        <w:rPr>
          <w:szCs w:val="24"/>
        </w:rPr>
      </w:pPr>
      <w:r>
        <w:rPr>
          <w:b/>
          <w:szCs w:val="24"/>
        </w:rPr>
        <w:t>Informuję</w:t>
      </w:r>
      <w:r>
        <w:rPr>
          <w:szCs w:val="24"/>
        </w:rPr>
        <w:t xml:space="preserve"> Zamawiającego, że wybór oferty będzie/nie będzie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prowadzić do powstania u Zamawiającego obowiązku podatkowego.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Nazwa (rodzaj) towaru lub usługi, których dostawa lub świadczenie będzie prowadzić do powstania u Zamawiającego obowiązku podatkowego</w:t>
      </w:r>
      <w:r>
        <w:rPr>
          <w:szCs w:val="24"/>
          <w:vertAlign w:val="superscript"/>
        </w:rPr>
        <w:t>**</w:t>
      </w:r>
      <w:r>
        <w:rPr>
          <w:szCs w:val="24"/>
        </w:rPr>
        <w:t>: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>
          <w:szCs w:val="24"/>
        </w:rPr>
        <w:t>Wartość towaru lub usługi bez kwoty podatku: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___________________</w:t>
      </w:r>
    </w:p>
    <w:p>
      <w:pPr>
        <w:pStyle w:val="Normal"/>
        <w:tabs>
          <w:tab w:val="clear" w:pos="709"/>
          <w:tab w:val="left" w:pos="284" w:leader="none"/>
        </w:tabs>
        <w:rPr>
          <w:i/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>
      <w:pPr>
        <w:pStyle w:val="Normal"/>
        <w:tabs>
          <w:tab w:val="clear" w:pos="709"/>
          <w:tab w:val="left" w:pos="284" w:leader="none"/>
        </w:tabs>
        <w:rPr>
          <w:i/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>) wypełnia Wykonawca tylko w przypadku, gdy skreślił „nie będzie”</w:t>
      </w:r>
    </w:p>
    <w:p>
      <w:pPr>
        <w:pStyle w:val="Normal"/>
        <w:rPr/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0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link w:val="Nagwek1Znak"/>
    <w:qFormat/>
    <w:rsid w:val="00d92026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1520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df152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Heading1"/>
    <w:qFormat/>
    <w:rsid w:val="00d92026"/>
    <w:rPr>
      <w:rFonts w:eastAsia="Times New Roman"/>
      <w:szCs w:val="20"/>
      <w:u w:val="single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styleId="Hotnewscz1" w:customStyle="1">
    <w:name w:val="hotnews_c_z1"/>
    <w:basedOn w:val="DefaultParagraphFont"/>
    <w:qFormat/>
    <w:rsid w:val="00d92026"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qFormat/>
    <w:rsid w:val="00fb7db6"/>
    <w:rPr>
      <w:rFonts w:eastAsia="Times New Roman"/>
      <w:szCs w:val="20"/>
      <w:lang w:eastAsia="pl-PL"/>
    </w:rPr>
  </w:style>
  <w:style w:type="character" w:styleId="Domylnaczcionkaakapitu1">
    <w:name w:val="Domyślna czcionka akapitu1"/>
    <w:qFormat/>
    <w:rPr/>
  </w:style>
  <w:style w:type="character" w:styleId="AkapitzlistZnak">
    <w:name w:val="Akapit z listą Znak"/>
    <w:qFormat/>
    <w:rPr>
      <w:rFonts w:ascii="Calibri" w:hAnsi="Calibri"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b7db6"/>
    <w:pPr>
      <w:spacing w:before="0" w:after="120"/>
    </w:pPr>
    <w:rPr/>
  </w:style>
  <w:style w:type="paragraph" w:styleId="Lista">
    <w:name w:val="List"/>
    <w:basedOn w:val="Tretekstu"/>
    <w:rsid w:val="00072f98"/>
    <w:pPr/>
    <w:rPr>
      <w:rFonts w:cs="Lucida Sans"/>
    </w:rPr>
  </w:style>
  <w:style w:type="paragraph" w:styleId="Podpis" w:customStyle="1">
    <w:name w:val="Caption"/>
    <w:basedOn w:val="Normal"/>
    <w:qFormat/>
    <w:rsid w:val="00072f9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072f98"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df1520"/>
    <w:pPr>
      <w:tabs>
        <w:tab w:val="clear" w:pos="709"/>
        <w:tab w:val="center" w:pos="4536" w:leader="none"/>
        <w:tab w:val="right" w:pos="9072" w:leader="none"/>
      </w:tabs>
    </w:pPr>
    <w:rPr>
      <w:rFonts w:eastAsia="Calibri" w:eastAsiaTheme="minorHAnsi"/>
      <w:szCs w:val="24"/>
      <w:lang w:eastAsia="en-US"/>
    </w:rPr>
  </w:style>
  <w:style w:type="paragraph" w:styleId="Caption">
    <w:name w:val="caption"/>
    <w:basedOn w:val="Normal"/>
    <w:qFormat/>
    <w:rsid w:val="00072f9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unhideWhenUsed/>
    <w:rsid w:val="00df1520"/>
    <w:pPr>
      <w:tabs>
        <w:tab w:val="clear" w:pos="709"/>
        <w:tab w:val="center" w:pos="4536" w:leader="none"/>
        <w:tab w:val="right" w:pos="9072" w:leader="none"/>
      </w:tabs>
    </w:pPr>
    <w:rPr>
      <w:rFonts w:eastAsia="Calibri" w:eastAsiaTheme="minorHAnsi"/>
      <w:szCs w:val="24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1520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BodyText2">
    <w:name w:val="Body Text 2"/>
    <w:basedOn w:val="Normal"/>
    <w:link w:val="Tekstpodstawowy2Znak"/>
    <w:semiHidden/>
    <w:unhideWhenUsed/>
    <w:qFormat/>
    <w:rsid w:val="00d92026"/>
    <w:pPr/>
    <w:rPr>
      <w:b/>
    </w:rPr>
  </w:style>
  <w:style w:type="paragraph" w:styleId="BodyText3">
    <w:name w:val="Body Text 3"/>
    <w:basedOn w:val="Normal"/>
    <w:link w:val="Tekstpodstawowy3Znak"/>
    <w:semiHidden/>
    <w:unhideWhenUsed/>
    <w:qFormat/>
    <w:rsid w:val="00d92026"/>
    <w:pPr>
      <w:spacing w:before="0" w:after="120"/>
    </w:pPr>
    <w:rPr>
      <w:sz w:val="16"/>
      <w:szCs w:val="16"/>
    </w:rPr>
  </w:style>
  <w:style w:type="paragraph" w:styleId="Tekstpodstawowy21" w:customStyle="1">
    <w:name w:val="Tekst podstawowy 21"/>
    <w:basedOn w:val="Normal"/>
    <w:qFormat/>
    <w:rsid w:val="00d92026"/>
    <w:pPr>
      <w:jc w:val="center"/>
    </w:pPr>
    <w:rPr>
      <w:b/>
      <w:sz w:val="36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0000"/>
      <w:kern w:val="0"/>
      <w:sz w:val="24"/>
      <w:szCs w:val="24"/>
      <w:lang w:val="pl-PL" w:eastAsia="ar-SA" w:bidi="ar-SA"/>
    </w:rPr>
  </w:style>
  <w:style w:type="paragraph" w:styleId="ListParagraph">
    <w:name w:val="List Paragraph"/>
    <w:basedOn w:val="Normal"/>
    <w:qFormat/>
    <w:pPr>
      <w:spacing w:lineRule="exact" w:line="276" w:before="0" w:after="200"/>
      <w:ind w:left="720" w:hanging="0"/>
      <w:contextualSpacing/>
    </w:pPr>
    <w:rPr>
      <w:rFonts w:eastAsia="Times New Roman"/>
      <w:lang w:eastAsia="ar-SA"/>
    </w:rPr>
  </w:style>
  <w:style w:type="paragraph" w:styleId="Nagwek11">
    <w:name w:val="Nagłówek1"/>
    <w:basedOn w:val="Normalny1"/>
    <w:qFormat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>
      <w:rFonts w:ascii="Times New Roman" w:hAnsi="Times New Roman" w:eastAsia="Times New Roman"/>
      <w:color w:val="auto"/>
      <w:kern w:val="2"/>
      <w:lang w:eastAsia="ar-SA"/>
    </w:rPr>
  </w:style>
  <w:style w:type="paragraph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9E46-775C-4A7D-AC83-629603D5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LibreOffice/6.4.0.3$Windows_X86_64 LibreOffice_project/b0a288ab3d2d4774cb44b62f04d5d28733ac6df8</Application>
  <Pages>3</Pages>
  <Words>363</Words>
  <Characters>2951</Characters>
  <CharactersWithSpaces>3329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dc:description/>
  <dc:language>pl-PL</dc:language>
  <cp:lastModifiedBy/>
  <dcterms:modified xsi:type="dcterms:W3CDTF">2020-02-17T11:36:39Z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