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7580" w14:textId="77777777" w:rsidR="00DB4227" w:rsidRDefault="00DB4227" w:rsidP="00DB4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82303">
        <w:rPr>
          <w:rFonts w:ascii="Arial" w:eastAsia="Times New Roman" w:hAnsi="Arial" w:cs="Arial"/>
          <w:b/>
          <w:bCs/>
          <w:lang w:eastAsia="pl-PL"/>
        </w:rPr>
        <w:t>– oferta kandydata na rachmistrza spisowego</w:t>
      </w:r>
    </w:p>
    <w:p w14:paraId="2D6996FA" w14:textId="77777777" w:rsidR="00DB4227" w:rsidRPr="00E82303" w:rsidRDefault="00DB4227" w:rsidP="00DB4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46D1C8BD" w14:textId="77777777" w:rsidR="00DB4227" w:rsidRDefault="00DB4227" w:rsidP="00DB42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90EE548" w14:textId="77777777" w:rsidR="00DB4227" w:rsidRPr="00E82303" w:rsidRDefault="00DB4227" w:rsidP="00DB42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Pr="00E82303">
        <w:rPr>
          <w:rFonts w:ascii="Arial" w:eastAsia="Times New Roman" w:hAnsi="Arial" w:cs="Arial"/>
          <w:lang w:eastAsia="pl-PL"/>
        </w:rPr>
        <w:t xml:space="preserve"> ……………..………………………………..</w:t>
      </w:r>
    </w:p>
    <w:p w14:paraId="4B7EE734" w14:textId="77777777" w:rsidR="00DB4227" w:rsidRPr="00E82303" w:rsidRDefault="00DB4227" w:rsidP="00DB42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 ………………………………………………</w:t>
      </w:r>
    </w:p>
    <w:p w14:paraId="5E788D08" w14:textId="77777777" w:rsidR="00DB4227" w:rsidRPr="00E82303" w:rsidRDefault="00DB4227" w:rsidP="00DB42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1C74F43" w14:textId="77777777" w:rsidR="00DB4227" w:rsidRPr="00E82303" w:rsidRDefault="00DB4227" w:rsidP="00DB4227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Imię (imiona) i nazwisko: ………………</w:t>
      </w:r>
      <w:r>
        <w:rPr>
          <w:rFonts w:ascii="Arial" w:eastAsia="Times New Roman" w:hAnsi="Arial" w:cs="Arial"/>
          <w:lang w:eastAsia="pl-PL"/>
        </w:rPr>
        <w:t>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663891A2" w14:textId="77777777" w:rsidR="00DB4227" w:rsidRPr="00E82303" w:rsidRDefault="00DB4227" w:rsidP="00DB4227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Data urodzenia: …………</w:t>
      </w:r>
      <w:r>
        <w:rPr>
          <w:rFonts w:ascii="Arial" w:eastAsia="Times New Roman" w:hAnsi="Arial" w:cs="Arial"/>
          <w:lang w:eastAsia="pl-PL"/>
        </w:rPr>
        <w:t>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</w:t>
      </w:r>
    </w:p>
    <w:p w14:paraId="2337DAF4" w14:textId="77777777" w:rsidR="00DB4227" w:rsidRPr="00E82303" w:rsidRDefault="00DB4227" w:rsidP="00DB4227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 zamieszkania: ………</w:t>
      </w:r>
      <w:r>
        <w:rPr>
          <w:rFonts w:ascii="Arial" w:eastAsia="Times New Roman" w:hAnsi="Arial" w:cs="Arial"/>
          <w:lang w:eastAsia="pl-PL"/>
        </w:rPr>
        <w:t>..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………………………………………………………………..</w:t>
      </w:r>
    </w:p>
    <w:p w14:paraId="30D79A15" w14:textId="77777777" w:rsidR="00DB4227" w:rsidRPr="00E82303" w:rsidRDefault="00DB4227" w:rsidP="00DB4227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Numer telefonu: …………………</w:t>
      </w:r>
      <w:r>
        <w:rPr>
          <w:rFonts w:ascii="Arial" w:eastAsia="Times New Roman" w:hAnsi="Arial" w:cs="Arial"/>
          <w:lang w:eastAsia="pl-PL"/>
        </w:rPr>
        <w:t>….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5A3EF07E" w14:textId="77777777" w:rsidR="00DB4227" w:rsidRPr="00E82303" w:rsidRDefault="00DB4227" w:rsidP="00DB4227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 e-mail: ……………………………………………………………..…………………….</w:t>
      </w:r>
    </w:p>
    <w:p w14:paraId="3B9CFBF3" w14:textId="77777777" w:rsidR="00DB4227" w:rsidRDefault="00DB4227" w:rsidP="00DB4227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7A5B84" w14:textId="77777777" w:rsidR="00DB4227" w:rsidRPr="00E82303" w:rsidRDefault="00DB4227" w:rsidP="00DB4227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że*:</w:t>
      </w:r>
    </w:p>
    <w:p w14:paraId="4115A04F" w14:textId="77777777" w:rsidR="00DB4227" w:rsidRPr="00E82303" w:rsidRDefault="00DB4227" w:rsidP="00DB4227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75B3C9DE" w14:textId="77777777" w:rsidR="00DB4227" w:rsidRPr="00E82303" w:rsidRDefault="00DB4227" w:rsidP="00DB4227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>
        <w:rPr>
          <w:rFonts w:ascii="Arial" w:eastAsia="Times New Roman" w:hAnsi="Arial" w:cs="Arial"/>
          <w:lang w:eastAsia="pl-PL"/>
        </w:rPr>
        <w:t>;</w:t>
      </w:r>
    </w:p>
    <w:p w14:paraId="0D543B51" w14:textId="77777777" w:rsidR="00DB4227" w:rsidRPr="00E82303" w:rsidRDefault="00DB4227" w:rsidP="00DB4227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 w mowie i w piśmie</w:t>
      </w:r>
      <w:r>
        <w:rPr>
          <w:rFonts w:ascii="Arial" w:eastAsia="Times New Roman" w:hAnsi="Arial" w:cs="Arial"/>
          <w:lang w:eastAsia="pl-PL"/>
        </w:rPr>
        <w:t>;</w:t>
      </w:r>
    </w:p>
    <w:p w14:paraId="73745B07" w14:textId="77777777" w:rsidR="00DB4227" w:rsidRPr="00E82303" w:rsidRDefault="00DB4227" w:rsidP="00DB4227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jestem świadom</w:t>
      </w:r>
      <w:r>
        <w:rPr>
          <w:rFonts w:ascii="Arial" w:eastAsia="Times New Roman" w:hAnsi="Arial" w:cs="Arial"/>
          <w:lang w:eastAsia="pl-PL"/>
        </w:rPr>
        <w:t>a(-</w:t>
      </w:r>
      <w:r w:rsidRPr="00E82303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)</w:t>
      </w:r>
      <w:r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1D51C1F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A49F69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846A4C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EE8F7E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03C339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65169B" w14:textId="77777777" w:rsidR="00DB4227" w:rsidRPr="00E82303" w:rsidRDefault="00DB4227" w:rsidP="00DB4227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5E211B4A" w14:textId="77777777" w:rsidR="00DB4227" w:rsidRPr="00E82303" w:rsidRDefault="00DB4227" w:rsidP="00DB4227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3720BDB3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1A515E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B07F14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080CE3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E34C83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FB1494" w14:textId="77777777" w:rsidR="00DB4227" w:rsidRPr="00E82303" w:rsidRDefault="00DB4227" w:rsidP="00DB42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516D8C" w14:textId="77777777" w:rsidR="00DB4227" w:rsidRPr="00CB5702" w:rsidRDefault="00DB4227" w:rsidP="00DB422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p w14:paraId="5EC71533" w14:textId="1B9415DF" w:rsidR="00BF41AD" w:rsidRDefault="00BF41AD"/>
    <w:p w14:paraId="1B17B992" w14:textId="7836DA4C" w:rsidR="00DB4227" w:rsidRDefault="00DB4227"/>
    <w:p w14:paraId="2E23098C" w14:textId="38CFD87A" w:rsidR="00DB4227" w:rsidRDefault="00DB4227"/>
    <w:p w14:paraId="671D52F2" w14:textId="77777777" w:rsidR="00DB4227" w:rsidRDefault="00DB4227" w:rsidP="00DB4227">
      <w:pPr>
        <w:jc w:val="center"/>
        <w:rPr>
          <w:rFonts w:cstheme="minorHAnsi"/>
          <w:b/>
          <w:bCs/>
          <w:sz w:val="20"/>
          <w:szCs w:val="20"/>
        </w:rPr>
      </w:pPr>
    </w:p>
    <w:p w14:paraId="4992AE84" w14:textId="0E4423C7" w:rsidR="00DB4227" w:rsidRPr="00CB710D" w:rsidRDefault="00DB4227" w:rsidP="00DB4227">
      <w:pPr>
        <w:jc w:val="center"/>
        <w:rPr>
          <w:rFonts w:cstheme="minorHAnsi"/>
          <w:b/>
          <w:bCs/>
          <w:sz w:val="20"/>
          <w:szCs w:val="20"/>
        </w:rPr>
      </w:pPr>
      <w:r w:rsidRPr="00CB710D">
        <w:rPr>
          <w:rFonts w:cstheme="minorHAnsi"/>
          <w:b/>
          <w:bCs/>
          <w:sz w:val="20"/>
          <w:szCs w:val="20"/>
        </w:rPr>
        <w:lastRenderedPageBreak/>
        <w:t>Informacje dotyczące przetwarzania danych osobowych w celu realizacji</w:t>
      </w:r>
      <w:r>
        <w:rPr>
          <w:rFonts w:cstheme="minorHAnsi"/>
          <w:b/>
          <w:bCs/>
          <w:sz w:val="20"/>
          <w:szCs w:val="20"/>
        </w:rPr>
        <w:br/>
      </w:r>
      <w:r w:rsidRPr="00CB710D">
        <w:rPr>
          <w:rFonts w:cstheme="minorHAnsi"/>
          <w:b/>
          <w:bCs/>
          <w:sz w:val="20"/>
          <w:szCs w:val="20"/>
        </w:rPr>
        <w:t>naboru kandydatów na rachmistrzów spisowych</w:t>
      </w:r>
    </w:p>
    <w:p w14:paraId="1B3DD519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04.05.2016, str. 1 z </w:t>
      </w:r>
      <w:proofErr w:type="spellStart"/>
      <w:r w:rsidRPr="00CB710D">
        <w:rPr>
          <w:rFonts w:cstheme="minorHAnsi"/>
          <w:sz w:val="18"/>
          <w:szCs w:val="18"/>
        </w:rPr>
        <w:t>późn</w:t>
      </w:r>
      <w:proofErr w:type="spellEnd"/>
      <w:r w:rsidRPr="00CB710D">
        <w:rPr>
          <w:rFonts w:cstheme="minorHAnsi"/>
          <w:sz w:val="18"/>
          <w:szCs w:val="18"/>
        </w:rPr>
        <w:t>. zm.) „RODO”, administrator informuje o zasadach oraz o przysługujących Pani/Panu prawach związanych z przetwarzaniem Pani/Pana danych osobowych.</w:t>
      </w:r>
    </w:p>
    <w:p w14:paraId="2E24DD13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I. Administrator</w:t>
      </w:r>
      <w:r w:rsidRPr="00CB710D">
        <w:rPr>
          <w:rFonts w:cstheme="minorHAnsi"/>
          <w:sz w:val="18"/>
          <w:szCs w:val="18"/>
        </w:rPr>
        <w:br/>
        <w:t xml:space="preserve">Administratorem Pani/Pana danych osobowych jest Gminny Komisarz Spisowy (Burmistrz Gminy i Miasta Proszowice) mający siedzibę w Proszowicach przy ul. 3 Maja 72, 32-100 Proszowice. Z administratorem można kontaktować się pod w/w adresem, telefonicznie pod numerem 12 386 10 20 lub za pomocą e-maila </w:t>
      </w:r>
      <w:hyperlink r:id="rId5" w:history="1">
        <w:r w:rsidRPr="00CB710D">
          <w:rPr>
            <w:rStyle w:val="Hipercze"/>
            <w:rFonts w:cstheme="minorHAnsi"/>
            <w:sz w:val="18"/>
            <w:szCs w:val="18"/>
          </w:rPr>
          <w:t>um@proszowice.pl</w:t>
        </w:r>
      </w:hyperlink>
      <w:r w:rsidRPr="00CB710D">
        <w:rPr>
          <w:rFonts w:cstheme="minorHAnsi"/>
          <w:sz w:val="18"/>
          <w:szCs w:val="18"/>
        </w:rPr>
        <w:t xml:space="preserve">. </w:t>
      </w:r>
    </w:p>
    <w:p w14:paraId="5741F632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II. Inspektor ochrony danych</w:t>
      </w:r>
      <w:r w:rsidRPr="00CB710D">
        <w:rPr>
          <w:rFonts w:cstheme="minorHAnsi"/>
          <w:sz w:val="18"/>
          <w:szCs w:val="18"/>
        </w:rPr>
        <w:br/>
        <w:t>Z inspektorem ochrony danych (IOD) może się Pani/Pan kontaktować:</w:t>
      </w:r>
    </w:p>
    <w:p w14:paraId="188EC345" w14:textId="77777777" w:rsidR="00DB4227" w:rsidRPr="00CB710D" w:rsidRDefault="00DB4227" w:rsidP="00DB4227">
      <w:pPr>
        <w:pStyle w:val="Akapitzlist"/>
        <w:numPr>
          <w:ilvl w:val="0"/>
          <w:numId w:val="6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 xml:space="preserve">pocztą tradycyjną na adres: ul. 3 Maja 72, 32-100 Proszowice </w:t>
      </w:r>
      <w:r w:rsidRPr="00CB710D">
        <w:rPr>
          <w:rFonts w:cstheme="minorHAnsi"/>
          <w:sz w:val="18"/>
          <w:szCs w:val="18"/>
        </w:rPr>
        <w:br/>
        <w:t>z dopiskiem Inspektor ds. ochrony,</w:t>
      </w:r>
    </w:p>
    <w:p w14:paraId="37E5DF25" w14:textId="77777777" w:rsidR="00DB4227" w:rsidRPr="00CB710D" w:rsidRDefault="00DB4227" w:rsidP="00DB4227">
      <w:pPr>
        <w:pStyle w:val="Akapitzlist"/>
        <w:numPr>
          <w:ilvl w:val="0"/>
          <w:numId w:val="6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 xml:space="preserve">pocztą elektroniczną na adres e-mail: </w:t>
      </w:r>
      <w:hyperlink r:id="rId6" w:history="1">
        <w:r w:rsidRPr="00CB710D">
          <w:rPr>
            <w:rStyle w:val="Hipercze"/>
            <w:rFonts w:cstheme="minorHAnsi"/>
            <w:sz w:val="18"/>
            <w:szCs w:val="18"/>
          </w:rPr>
          <w:t>iodo@proszowice.pl</w:t>
        </w:r>
      </w:hyperlink>
      <w:r w:rsidRPr="00CB710D">
        <w:rPr>
          <w:rFonts w:cstheme="minorHAnsi"/>
          <w:sz w:val="18"/>
          <w:szCs w:val="18"/>
        </w:rPr>
        <w:t>,</w:t>
      </w:r>
    </w:p>
    <w:p w14:paraId="08AE674F" w14:textId="77777777" w:rsidR="00DB4227" w:rsidRPr="00CB710D" w:rsidRDefault="00DB4227" w:rsidP="00DB4227">
      <w:pPr>
        <w:pStyle w:val="Akapitzlist"/>
        <w:numPr>
          <w:ilvl w:val="0"/>
          <w:numId w:val="6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telefonicznie pod numerem 12 385 12 23.</w:t>
      </w:r>
    </w:p>
    <w:p w14:paraId="25BE0583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Do IOD należy kierować wyłącznie sprawy dotyczące przetwarzania Pani/Pana danych osobowych przez administratora, w tym realizacji Pani/Pana praw wynikających z RODO.</w:t>
      </w:r>
    </w:p>
    <w:p w14:paraId="05E634D5" w14:textId="77777777" w:rsidR="00DB4227" w:rsidRPr="00CB710D" w:rsidRDefault="00DB4227" w:rsidP="00DB4227">
      <w:pPr>
        <w:rPr>
          <w:rFonts w:cstheme="minorHAnsi"/>
          <w:b/>
          <w:bCs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III. Cele oraz podstawa prawna przetwarzania Pani/Pana danych osobowych Pani/Pana dane osobowe będą przetwarzane na podstawie:</w:t>
      </w:r>
    </w:p>
    <w:p w14:paraId="6B85725E" w14:textId="77777777" w:rsidR="00DB4227" w:rsidRPr="00CB710D" w:rsidRDefault="00DB4227" w:rsidP="00DB4227">
      <w:pPr>
        <w:pStyle w:val="Akapitzlist"/>
        <w:numPr>
          <w:ilvl w:val="0"/>
          <w:numId w:val="5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 xml:space="preserve">art. 6. ust. 1 lit. c RODO, tj. przetwarzanie jest niezbędne do wypełnienia obowiązku prawnego ciążącego na administratorze wynikającego z art. 24 ustawy z dnia 9 sierpnia 2019 r. o narodowym spisie powszechnym ludności i mieszkań w 2021 r. (Dz. U. 2019 r. poz. 1775, z </w:t>
      </w:r>
      <w:proofErr w:type="spellStart"/>
      <w:r w:rsidRPr="00CB710D">
        <w:rPr>
          <w:rFonts w:cstheme="minorHAnsi"/>
          <w:sz w:val="18"/>
          <w:szCs w:val="18"/>
        </w:rPr>
        <w:t>późn</w:t>
      </w:r>
      <w:proofErr w:type="spellEnd"/>
      <w:r w:rsidRPr="00CB710D">
        <w:rPr>
          <w:rFonts w:cstheme="minorHAnsi"/>
          <w:sz w:val="18"/>
          <w:szCs w:val="18"/>
        </w:rPr>
        <w:t>. zm.), dalej „ustawa o NSP 2021”.</w:t>
      </w:r>
    </w:p>
    <w:p w14:paraId="798179AE" w14:textId="77777777" w:rsidR="00DB4227" w:rsidRPr="00CB710D" w:rsidRDefault="00DB4227" w:rsidP="00DB4227">
      <w:pPr>
        <w:pStyle w:val="Akapitzlist"/>
        <w:numPr>
          <w:ilvl w:val="0"/>
          <w:numId w:val="5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Podanie innych danych w zakresie nieokreślonym przepisami prawa, zostanie potraktowane jako zgoda (art. 6 ust. 1 lit. a RODO) na przetwarzanie tych danych osobowych. Wyrażenie zgody w tym przypadku jest dobrowolne, a zgodę tak wyrażoną można odwołać w dowolnym czasie.</w:t>
      </w:r>
    </w:p>
    <w:p w14:paraId="7725FA06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IV. Odbiorcy danych osobowych</w:t>
      </w:r>
      <w:r w:rsidRPr="00CB710D">
        <w:rPr>
          <w:rFonts w:cstheme="minorHAnsi"/>
          <w:sz w:val="18"/>
          <w:szCs w:val="18"/>
        </w:rPr>
        <w:br/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06F5B517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V. Okres przechowywania danych osobowych</w:t>
      </w:r>
      <w:r w:rsidRPr="00CB710D">
        <w:rPr>
          <w:rFonts w:cstheme="minorHAnsi"/>
          <w:sz w:val="18"/>
          <w:szCs w:val="18"/>
        </w:rPr>
        <w:br/>
        <w:t>Pani/Pana dane osobowe będą przechowywane przez okres 5-ciu lat od zakończenia procesu naboru</w:t>
      </w:r>
      <w:r w:rsidRPr="00CB710D">
        <w:rPr>
          <w:rFonts w:cstheme="minorHAnsi"/>
          <w:sz w:val="18"/>
          <w:szCs w:val="18"/>
        </w:rPr>
        <w:br/>
        <w:t>na rachmistrza spisowego.</w:t>
      </w:r>
    </w:p>
    <w:p w14:paraId="1B30DF0B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VI. Prawa osoby, której dane dotyczą Przysługuje Pani/Panu prawo do:</w:t>
      </w:r>
    </w:p>
    <w:p w14:paraId="3CE95880" w14:textId="77777777" w:rsidR="00DB4227" w:rsidRPr="00CB710D" w:rsidRDefault="00DB4227" w:rsidP="00DB4227">
      <w:pPr>
        <w:pStyle w:val="Akapitzlist"/>
        <w:numPr>
          <w:ilvl w:val="0"/>
          <w:numId w:val="4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dostępu do danych osobowych, w tym prawo do uzyskania kopii tych danych,</w:t>
      </w:r>
    </w:p>
    <w:p w14:paraId="5EF5067B" w14:textId="77777777" w:rsidR="00DB4227" w:rsidRPr="00CB710D" w:rsidRDefault="00DB4227" w:rsidP="00DB4227">
      <w:pPr>
        <w:pStyle w:val="Akapitzlist"/>
        <w:numPr>
          <w:ilvl w:val="0"/>
          <w:numId w:val="4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sprostowania (poprawiania) danych osobowych,</w:t>
      </w:r>
    </w:p>
    <w:p w14:paraId="790690AB" w14:textId="77777777" w:rsidR="00DB4227" w:rsidRPr="00CB710D" w:rsidRDefault="00DB4227" w:rsidP="00DB4227">
      <w:pPr>
        <w:pStyle w:val="Akapitzlist"/>
        <w:numPr>
          <w:ilvl w:val="0"/>
          <w:numId w:val="4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ograniczenia przetwarzania danych osobowych,</w:t>
      </w:r>
    </w:p>
    <w:p w14:paraId="0BE8F738" w14:textId="77777777" w:rsidR="00DB4227" w:rsidRPr="00CB710D" w:rsidRDefault="00DB4227" w:rsidP="00DB4227">
      <w:pPr>
        <w:pStyle w:val="Akapitzlist"/>
        <w:numPr>
          <w:ilvl w:val="0"/>
          <w:numId w:val="4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przenoszenia danych,</w:t>
      </w:r>
    </w:p>
    <w:p w14:paraId="0360E601" w14:textId="77777777" w:rsidR="00DB4227" w:rsidRPr="00CB710D" w:rsidRDefault="00DB4227" w:rsidP="00DB4227">
      <w:pPr>
        <w:pStyle w:val="Akapitzlist"/>
        <w:numPr>
          <w:ilvl w:val="0"/>
          <w:numId w:val="3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sprzeciwu wobec przetwarzania danych osobowych,</w:t>
      </w:r>
    </w:p>
    <w:p w14:paraId="376472DB" w14:textId="77777777" w:rsidR="00DB4227" w:rsidRPr="00CB710D" w:rsidRDefault="00DB4227" w:rsidP="00DB4227">
      <w:pPr>
        <w:pStyle w:val="Akapitzlist"/>
        <w:numPr>
          <w:ilvl w:val="0"/>
          <w:numId w:val="3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cofnięcia zgody na przetwarzanie danych osobowych w przypadku, w którym przetwarzanie Państwa danych odbywa się na podstawie zgody,</w:t>
      </w:r>
    </w:p>
    <w:p w14:paraId="239701C5" w14:textId="77777777" w:rsidR="00DB4227" w:rsidRPr="00CB710D" w:rsidRDefault="00DB4227" w:rsidP="00DB4227">
      <w:pPr>
        <w:pStyle w:val="Akapitzlist"/>
        <w:numPr>
          <w:ilvl w:val="0"/>
          <w:numId w:val="3"/>
        </w:numPr>
        <w:ind w:left="426"/>
        <w:rPr>
          <w:rFonts w:cstheme="minorHAnsi"/>
          <w:sz w:val="18"/>
          <w:szCs w:val="18"/>
        </w:rPr>
      </w:pPr>
      <w:r w:rsidRPr="00CB710D">
        <w:rPr>
          <w:rFonts w:cstheme="minorHAnsi"/>
          <w:sz w:val="18"/>
          <w:szCs w:val="18"/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732B9D9B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VII. Dobrowolność/ Obowiązek podania danych osobowych</w:t>
      </w:r>
      <w:r w:rsidRPr="00CB710D">
        <w:rPr>
          <w:rFonts w:cstheme="minorHAnsi"/>
          <w:sz w:val="18"/>
          <w:szCs w:val="18"/>
        </w:rPr>
        <w:br/>
        <w:t>Podanie danych zawartych w dokumentach rekrutacyjnych nie jest obowiązkowe, jednak jest warunkiem umożliwiającym ubieganie się kandydata o przyjęcie na rachmistrza spisowego i udzielenie mu dostępu do aplikacji szkoleniowej e-learning.</w:t>
      </w:r>
    </w:p>
    <w:p w14:paraId="6B4A489B" w14:textId="77777777" w:rsidR="00DB4227" w:rsidRPr="00CB710D" w:rsidRDefault="00DB4227" w:rsidP="00DB4227">
      <w:pPr>
        <w:rPr>
          <w:rFonts w:cstheme="minorHAnsi"/>
          <w:sz w:val="18"/>
          <w:szCs w:val="18"/>
        </w:rPr>
      </w:pPr>
      <w:r w:rsidRPr="00CB710D">
        <w:rPr>
          <w:rFonts w:cstheme="minorHAnsi"/>
          <w:b/>
          <w:bCs/>
          <w:sz w:val="18"/>
          <w:szCs w:val="18"/>
        </w:rPr>
        <w:t>VIII. Zautomatyzowane podejmowanie decyzji, w tym profilowanie</w:t>
      </w:r>
      <w:r w:rsidRPr="00CB710D">
        <w:rPr>
          <w:rFonts w:cstheme="minorHAnsi"/>
          <w:b/>
          <w:bCs/>
          <w:sz w:val="18"/>
          <w:szCs w:val="18"/>
        </w:rPr>
        <w:br/>
      </w:r>
      <w:r w:rsidRPr="00CB710D">
        <w:rPr>
          <w:rFonts w:cstheme="minorHAnsi"/>
          <w:sz w:val="18"/>
          <w:szCs w:val="18"/>
        </w:rPr>
        <w:t>Pani/Pana dane osobowe nie będą profilowane ani też nie będą podlegały zautomatyzowanemu</w:t>
      </w:r>
      <w:r>
        <w:rPr>
          <w:rFonts w:cstheme="minorHAnsi"/>
          <w:sz w:val="18"/>
          <w:szCs w:val="18"/>
        </w:rPr>
        <w:t xml:space="preserve"> </w:t>
      </w:r>
      <w:r w:rsidRPr="00CB710D">
        <w:rPr>
          <w:rFonts w:cstheme="minorHAnsi"/>
          <w:sz w:val="18"/>
          <w:szCs w:val="18"/>
        </w:rPr>
        <w:t>podejmowaniu decyzji."</w:t>
      </w:r>
    </w:p>
    <w:p w14:paraId="18B096B7" w14:textId="77777777" w:rsidR="00DB4227" w:rsidRDefault="00DB4227"/>
    <w:sectPr w:rsidR="00DB4227" w:rsidSect="00DB422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73B"/>
    <w:multiLevelType w:val="hybridMultilevel"/>
    <w:tmpl w:val="70EA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26B"/>
    <w:multiLevelType w:val="hybridMultilevel"/>
    <w:tmpl w:val="F782D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C66F9"/>
    <w:multiLevelType w:val="hybridMultilevel"/>
    <w:tmpl w:val="74B2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60D6F"/>
    <w:multiLevelType w:val="hybridMultilevel"/>
    <w:tmpl w:val="20CE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27"/>
    <w:rsid w:val="00BF41AD"/>
    <w:rsid w:val="00D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2AD3"/>
  <w15:chartTrackingRefBased/>
  <w15:docId w15:val="{9321BD2A-4380-432F-BEF6-BF286412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roszowice.pl" TargetMode="External"/><Relationship Id="rId5" Type="http://schemas.openxmlformats.org/officeDocument/2006/relationships/hyperlink" Target="mailto:um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2021-06-29T08:24:00Z</dcterms:created>
  <dcterms:modified xsi:type="dcterms:W3CDTF">2021-06-29T08:25:00Z</dcterms:modified>
</cp:coreProperties>
</file>