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01" w:rsidRDefault="009A0901" w:rsidP="009A0901"/>
    <w:p w:rsidR="009A0901" w:rsidRDefault="009A0901" w:rsidP="009A0901">
      <w:r>
        <w:br/>
        <w:t>adresaci wg rozdzielnika</w:t>
      </w:r>
      <w:r>
        <w:br/>
        <w:t>Stosownie do art.42ab.1  obowią</w:t>
      </w:r>
      <w:r w:rsidR="00A92AC2">
        <w:t>zującej ustawy Prawo Łowieckie Z</w:t>
      </w:r>
      <w:r>
        <w:t>arząd WKŁ Batalion w Krakowie w załączeniu przesyła</w:t>
      </w:r>
      <w:r w:rsidRPr="009621E3">
        <w:t xml:space="preserve"> </w:t>
      </w:r>
      <w:r>
        <w:t xml:space="preserve">plan polowań zbiorowych </w:t>
      </w:r>
      <w:r w:rsidR="00A92AC2">
        <w:t xml:space="preserve">w roku 2021/22 </w:t>
      </w:r>
      <w:r>
        <w:t xml:space="preserve">w obwodzie łowieckim  nr 51. </w:t>
      </w:r>
    </w:p>
    <w:p w:rsidR="009A0901" w:rsidRDefault="009A0901" w:rsidP="009A0901">
      <w:r>
        <w:t>Prezes Koła Jan Gorczyca</w:t>
      </w:r>
    </w:p>
    <w:p w:rsidR="009A0901" w:rsidRDefault="009A0901" w:rsidP="009A0901"/>
    <w:p w:rsidR="009A0901" w:rsidRPr="00BC6FCD" w:rsidRDefault="009A0901" w:rsidP="009A0901">
      <w:pPr>
        <w:jc w:val="center"/>
        <w:rPr>
          <w:rFonts w:cstheme="minorHAnsi"/>
          <w:b/>
          <w:sz w:val="28"/>
        </w:rPr>
      </w:pPr>
      <w:r w:rsidRPr="00C82310">
        <w:rPr>
          <w:rFonts w:cstheme="minorHAnsi"/>
          <w:b/>
          <w:sz w:val="32"/>
        </w:rPr>
        <w:t xml:space="preserve">Plan polowań zbiorowych                                                                                                                                           </w:t>
      </w:r>
      <w:r w:rsidRPr="00C82310">
        <w:rPr>
          <w:rFonts w:cstheme="minorHAnsi"/>
          <w:b/>
          <w:sz w:val="28"/>
        </w:rPr>
        <w:t xml:space="preserve">w roku łowieckim </w:t>
      </w:r>
      <w:r>
        <w:rPr>
          <w:rFonts w:cstheme="minorHAnsi"/>
          <w:b/>
          <w:sz w:val="32"/>
        </w:rPr>
        <w:t>2021/22</w:t>
      </w:r>
      <w:r w:rsidRPr="00C82310">
        <w:rPr>
          <w:rFonts w:cstheme="minorHAnsi"/>
          <w:b/>
          <w:sz w:val="32"/>
        </w:rPr>
        <w:t xml:space="preserve"> </w:t>
      </w:r>
      <w:r w:rsidRPr="00C82310">
        <w:rPr>
          <w:rFonts w:cstheme="minorHAnsi"/>
          <w:b/>
          <w:sz w:val="28"/>
        </w:rPr>
        <w:t>w obwodzie nr 51</w:t>
      </w:r>
      <w:r>
        <w:rPr>
          <w:rFonts w:cstheme="minorHAnsi"/>
          <w:b/>
          <w:sz w:val="28"/>
        </w:rPr>
        <w:t xml:space="preserve">                                                                               </w:t>
      </w:r>
      <w:r>
        <w:rPr>
          <w:rFonts w:cstheme="minorHAnsi"/>
          <w:b/>
          <w:sz w:val="24"/>
        </w:rPr>
        <w:t xml:space="preserve">na ptactwo wodne          </w:t>
      </w:r>
      <w:r w:rsidR="00A92AC2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                                                                             </w:t>
      </w:r>
      <w:r w:rsidRPr="00144332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        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A0901" w:rsidTr="00206226">
        <w:tc>
          <w:tcPr>
            <w:tcW w:w="230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Data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Miejsce</w:t>
            </w:r>
          </w:p>
          <w:p w:rsidR="009A0901" w:rsidRDefault="009A0901" w:rsidP="0020622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 polowania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Godz.</w:t>
            </w:r>
          </w:p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rozpoczęcia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Godz.</w:t>
            </w:r>
          </w:p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zakończenia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0008CD" w:rsidRDefault="009A0901" w:rsidP="002062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04.09.21</w:t>
            </w:r>
            <w:r w:rsidRPr="000008CD">
              <w:rPr>
                <w:b/>
              </w:rPr>
              <w:t>/S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Pławowice/stawy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19,50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0008CD" w:rsidRDefault="009A0901" w:rsidP="002062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11.09.21</w:t>
            </w:r>
            <w:r w:rsidRPr="000008CD">
              <w:rPr>
                <w:b/>
              </w:rPr>
              <w:t>/S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Pławowice/stawy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19,35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0008CD" w:rsidRDefault="009A0901" w:rsidP="002062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18.09.21</w:t>
            </w:r>
            <w:r w:rsidRPr="000008CD">
              <w:rPr>
                <w:b/>
              </w:rPr>
              <w:t>/S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Pławowice/stawy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19,21</w:t>
            </w:r>
          </w:p>
        </w:tc>
      </w:tr>
      <w:tr w:rsidR="009A0901" w:rsidTr="00206226">
        <w:tc>
          <w:tcPr>
            <w:tcW w:w="2303" w:type="dxa"/>
          </w:tcPr>
          <w:p w:rsidR="009A0901" w:rsidRPr="000008CD" w:rsidRDefault="009A0901" w:rsidP="002062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25.09.21</w:t>
            </w:r>
            <w:r w:rsidRPr="000008CD">
              <w:rPr>
                <w:b/>
              </w:rPr>
              <w:t>/S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Pławowice/stawy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19,06</w:t>
            </w:r>
          </w:p>
        </w:tc>
      </w:tr>
      <w:tr w:rsidR="009A0901" w:rsidTr="00206226">
        <w:tc>
          <w:tcPr>
            <w:tcW w:w="2303" w:type="dxa"/>
          </w:tcPr>
          <w:p w:rsidR="009A0901" w:rsidRDefault="009A0901" w:rsidP="002062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02.10.21</w:t>
            </w:r>
            <w:r w:rsidRPr="000008CD">
              <w:rPr>
                <w:b/>
              </w:rPr>
              <w:t>/S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Pławowice/stawy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  <w:tc>
          <w:tcPr>
            <w:tcW w:w="230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18,50</w:t>
            </w:r>
          </w:p>
        </w:tc>
      </w:tr>
    </w:tbl>
    <w:p w:rsidR="009A0901" w:rsidRDefault="009A0901" w:rsidP="009A0901">
      <w:pPr>
        <w:pStyle w:val="Bezodstpw"/>
        <w:jc w:val="center"/>
      </w:pPr>
    </w:p>
    <w:p w:rsidR="009A0901" w:rsidRDefault="009A0901" w:rsidP="009A0901"/>
    <w:p w:rsidR="009A0901" w:rsidRDefault="009A0901" w:rsidP="009A0901">
      <w:pPr>
        <w:jc w:val="center"/>
        <w:rPr>
          <w:rFonts w:cstheme="minorHAnsi"/>
          <w:b/>
          <w:sz w:val="24"/>
        </w:rPr>
      </w:pPr>
      <w:r w:rsidRPr="006410DB">
        <w:rPr>
          <w:rFonts w:cstheme="minorHAnsi"/>
          <w:b/>
          <w:sz w:val="32"/>
        </w:rPr>
        <w:t xml:space="preserve">Plan polowań zbiorowych     </w:t>
      </w:r>
      <w:r w:rsidRPr="006410DB">
        <w:rPr>
          <w:rFonts w:cstheme="minorHAnsi"/>
          <w:b/>
          <w:sz w:val="28"/>
        </w:rPr>
        <w:t xml:space="preserve">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</w:rPr>
        <w:t xml:space="preserve">w roku łowieckim </w:t>
      </w:r>
      <w:r>
        <w:rPr>
          <w:rFonts w:cstheme="minorHAnsi"/>
          <w:b/>
          <w:sz w:val="28"/>
        </w:rPr>
        <w:t>2021/22</w:t>
      </w:r>
      <w:r w:rsidRPr="006410DB">
        <w:rPr>
          <w:rFonts w:cstheme="minorHAnsi"/>
          <w:b/>
          <w:sz w:val="28"/>
        </w:rPr>
        <w:t xml:space="preserve"> </w:t>
      </w:r>
      <w:r w:rsidRPr="00144332">
        <w:rPr>
          <w:rFonts w:cstheme="minorHAnsi"/>
          <w:b/>
          <w:sz w:val="24"/>
        </w:rPr>
        <w:t>w obwodzie nr 51</w:t>
      </w:r>
      <w:r>
        <w:rPr>
          <w:rFonts w:cstheme="minorHAnsi"/>
          <w:b/>
          <w:sz w:val="24"/>
        </w:rPr>
        <w:t xml:space="preserve">                                                                                                     na zające, dziki, lisy, jenoty                                                                                             </w:t>
      </w:r>
      <w:r w:rsidRPr="00144332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        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2303"/>
        <w:gridCol w:w="3192"/>
        <w:gridCol w:w="1843"/>
        <w:gridCol w:w="1874"/>
      </w:tblGrid>
      <w:tr w:rsidR="009A0901" w:rsidTr="00206226">
        <w:tc>
          <w:tcPr>
            <w:tcW w:w="230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Data</w:t>
            </w:r>
          </w:p>
        </w:tc>
        <w:tc>
          <w:tcPr>
            <w:tcW w:w="3192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Miejsce</w:t>
            </w:r>
          </w:p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polowania</w:t>
            </w:r>
          </w:p>
        </w:tc>
        <w:tc>
          <w:tcPr>
            <w:tcW w:w="1843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Godz.</w:t>
            </w:r>
          </w:p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rozpoczęcia</w:t>
            </w:r>
          </w:p>
        </w:tc>
        <w:tc>
          <w:tcPr>
            <w:tcW w:w="1874" w:type="dxa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Godz.</w:t>
            </w:r>
          </w:p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zakończenia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253F38" w:rsidRDefault="009A0901" w:rsidP="00206226">
            <w:pPr>
              <w:jc w:val="center"/>
              <w:rPr>
                <w:rFonts w:cstheme="minorHAnsi"/>
                <w:b/>
                <w:strike/>
                <w:sz w:val="24"/>
              </w:rPr>
            </w:pPr>
            <w:r w:rsidRPr="00382B4F">
              <w:rPr>
                <w:b/>
              </w:rPr>
              <w:t>21.11.21/N</w:t>
            </w:r>
          </w:p>
        </w:tc>
        <w:tc>
          <w:tcPr>
            <w:tcW w:w="3192" w:type="dxa"/>
          </w:tcPr>
          <w:p w:rsidR="009A0901" w:rsidRPr="00505D13" w:rsidRDefault="009A0901" w:rsidP="0020622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18"/>
              </w:rPr>
              <w:t xml:space="preserve">Majkowice, </w:t>
            </w:r>
            <w:r w:rsidRPr="00505D13">
              <w:rPr>
                <w:rFonts w:cstheme="minorHAnsi"/>
                <w:sz w:val="18"/>
              </w:rPr>
              <w:t>Sierosławice,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Śmiłowice, Kuchary,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Gruszów, Hebdów,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Mniszów</w:t>
            </w:r>
            <w:r>
              <w:rPr>
                <w:rFonts w:cstheme="minorHAnsi"/>
                <w:sz w:val="18"/>
              </w:rPr>
              <w:t xml:space="preserve">, Pławowice, Mysławczyce, Lekszyce Wolwanowice, Bobin, </w:t>
            </w:r>
            <w:proofErr w:type="spellStart"/>
            <w:r>
              <w:rPr>
                <w:rFonts w:cstheme="minorHAnsi"/>
                <w:sz w:val="18"/>
              </w:rPr>
              <w:t>Czajęczyce</w:t>
            </w:r>
            <w:proofErr w:type="spellEnd"/>
            <w:r>
              <w:rPr>
                <w:rFonts w:cstheme="minorHAnsi"/>
                <w:sz w:val="18"/>
              </w:rPr>
              <w:t>, Koczanów</w:t>
            </w:r>
          </w:p>
        </w:tc>
        <w:tc>
          <w:tcPr>
            <w:tcW w:w="184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7,00</w:t>
            </w:r>
          </w:p>
        </w:tc>
        <w:tc>
          <w:tcPr>
            <w:tcW w:w="1874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382B4F" w:rsidRDefault="009A0901" w:rsidP="00206226">
            <w:pPr>
              <w:pStyle w:val="Bezodstpw"/>
              <w:jc w:val="center"/>
              <w:rPr>
                <w:b/>
              </w:rPr>
            </w:pPr>
            <w:r w:rsidRPr="00382B4F">
              <w:rPr>
                <w:b/>
              </w:rPr>
              <w:t>05.12.21/N</w:t>
            </w:r>
          </w:p>
        </w:tc>
        <w:tc>
          <w:tcPr>
            <w:tcW w:w="3192" w:type="dxa"/>
          </w:tcPr>
          <w:p w:rsidR="009A0901" w:rsidRDefault="009A0901" w:rsidP="0020622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Majkowice, </w:t>
            </w:r>
            <w:r w:rsidRPr="00505D13">
              <w:rPr>
                <w:rFonts w:cstheme="minorHAnsi"/>
                <w:sz w:val="18"/>
              </w:rPr>
              <w:t>Sierosławice,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Śmiłowice, Kuchary,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Gruszów, Hebdów,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Mniszów</w:t>
            </w:r>
            <w:r>
              <w:rPr>
                <w:rFonts w:cstheme="minorHAnsi"/>
                <w:sz w:val="18"/>
              </w:rPr>
              <w:t xml:space="preserve">, Pławowice, Mysławczyce, Lekszyce Wolwanowice, Bobin, </w:t>
            </w:r>
            <w:proofErr w:type="spellStart"/>
            <w:r>
              <w:rPr>
                <w:rFonts w:cstheme="minorHAnsi"/>
                <w:sz w:val="18"/>
              </w:rPr>
              <w:t>Czajęczyce</w:t>
            </w:r>
            <w:proofErr w:type="spellEnd"/>
            <w:r>
              <w:rPr>
                <w:rFonts w:cstheme="minorHAnsi"/>
                <w:sz w:val="18"/>
              </w:rPr>
              <w:t>, Koczanów</w:t>
            </w:r>
          </w:p>
        </w:tc>
        <w:tc>
          <w:tcPr>
            <w:tcW w:w="184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7,00</w:t>
            </w:r>
          </w:p>
        </w:tc>
        <w:tc>
          <w:tcPr>
            <w:tcW w:w="1874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382B4F" w:rsidRDefault="009A0901" w:rsidP="00206226">
            <w:pPr>
              <w:pStyle w:val="Bezodstpw"/>
              <w:jc w:val="center"/>
              <w:rPr>
                <w:b/>
              </w:rPr>
            </w:pPr>
            <w:r w:rsidRPr="00382B4F">
              <w:rPr>
                <w:b/>
              </w:rPr>
              <w:t>12.12.21/N</w:t>
            </w:r>
          </w:p>
        </w:tc>
        <w:tc>
          <w:tcPr>
            <w:tcW w:w="3192" w:type="dxa"/>
          </w:tcPr>
          <w:p w:rsidR="009A0901" w:rsidRDefault="009A0901" w:rsidP="0020622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Majkowice, </w:t>
            </w:r>
            <w:r w:rsidRPr="00505D13">
              <w:rPr>
                <w:rFonts w:cstheme="minorHAnsi"/>
                <w:sz w:val="18"/>
              </w:rPr>
              <w:t>Sierosławice,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Śmiłowice, Kuchary,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Gruszów, Hebdów,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Mniszów</w:t>
            </w:r>
            <w:r>
              <w:rPr>
                <w:rFonts w:cstheme="minorHAnsi"/>
                <w:sz w:val="18"/>
              </w:rPr>
              <w:t xml:space="preserve">, Pławowice, Mysławczyce, Lekszyce Wolwanowice, Bobin, </w:t>
            </w:r>
            <w:proofErr w:type="spellStart"/>
            <w:r>
              <w:rPr>
                <w:rFonts w:cstheme="minorHAnsi"/>
                <w:sz w:val="18"/>
              </w:rPr>
              <w:t>Czajęczyce</w:t>
            </w:r>
            <w:proofErr w:type="spellEnd"/>
            <w:r>
              <w:rPr>
                <w:rFonts w:cstheme="minorHAnsi"/>
                <w:sz w:val="18"/>
              </w:rPr>
              <w:t>, Koczanów</w:t>
            </w:r>
          </w:p>
        </w:tc>
        <w:tc>
          <w:tcPr>
            <w:tcW w:w="184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7,00</w:t>
            </w:r>
          </w:p>
        </w:tc>
        <w:tc>
          <w:tcPr>
            <w:tcW w:w="1874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382B4F" w:rsidRDefault="009A0901" w:rsidP="00206226">
            <w:pPr>
              <w:pStyle w:val="Bezodstpw"/>
              <w:jc w:val="center"/>
              <w:rPr>
                <w:b/>
              </w:rPr>
            </w:pPr>
            <w:r w:rsidRPr="00382B4F">
              <w:rPr>
                <w:b/>
              </w:rPr>
              <w:t>19.12 21/N</w:t>
            </w:r>
          </w:p>
        </w:tc>
        <w:tc>
          <w:tcPr>
            <w:tcW w:w="3192" w:type="dxa"/>
          </w:tcPr>
          <w:p w:rsidR="009A0901" w:rsidRDefault="009A0901" w:rsidP="0020622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Majkowice, </w:t>
            </w:r>
            <w:r w:rsidRPr="00505D13">
              <w:rPr>
                <w:rFonts w:cstheme="minorHAnsi"/>
                <w:sz w:val="18"/>
              </w:rPr>
              <w:t>Sierosławice,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Śmiłowice, Kuchary,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Gruszów, Hebdów,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Mniszów</w:t>
            </w:r>
            <w:r>
              <w:rPr>
                <w:rFonts w:cstheme="minorHAnsi"/>
                <w:sz w:val="18"/>
              </w:rPr>
              <w:t xml:space="preserve">, Pławowice, Mysławczyce, Lekszyce Wolwanowice, Bobin, </w:t>
            </w:r>
            <w:proofErr w:type="spellStart"/>
            <w:r>
              <w:rPr>
                <w:rFonts w:cstheme="minorHAnsi"/>
                <w:sz w:val="18"/>
              </w:rPr>
              <w:t>Czajęczyce</w:t>
            </w:r>
            <w:proofErr w:type="spellEnd"/>
            <w:r>
              <w:rPr>
                <w:rFonts w:cstheme="minorHAnsi"/>
                <w:sz w:val="18"/>
              </w:rPr>
              <w:t>, Koczanów</w:t>
            </w:r>
          </w:p>
        </w:tc>
        <w:tc>
          <w:tcPr>
            <w:tcW w:w="184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7,00</w:t>
            </w:r>
          </w:p>
        </w:tc>
        <w:tc>
          <w:tcPr>
            <w:tcW w:w="1874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</w:tr>
      <w:tr w:rsidR="009A0901" w:rsidTr="00206226">
        <w:tc>
          <w:tcPr>
            <w:tcW w:w="2303" w:type="dxa"/>
            <w:vAlign w:val="center"/>
          </w:tcPr>
          <w:p w:rsidR="009A0901" w:rsidRPr="00382B4F" w:rsidRDefault="009A0901" w:rsidP="00206226">
            <w:pPr>
              <w:pStyle w:val="Bezodstpw"/>
              <w:jc w:val="center"/>
              <w:rPr>
                <w:b/>
              </w:rPr>
            </w:pPr>
            <w:r w:rsidRPr="00382B4F">
              <w:rPr>
                <w:b/>
              </w:rPr>
              <w:lastRenderedPageBreak/>
              <w:t>26.12.21/N</w:t>
            </w:r>
          </w:p>
        </w:tc>
        <w:tc>
          <w:tcPr>
            <w:tcW w:w="3192" w:type="dxa"/>
          </w:tcPr>
          <w:p w:rsidR="009A0901" w:rsidRDefault="009A0901" w:rsidP="0020622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Majkowice, </w:t>
            </w:r>
            <w:r w:rsidRPr="00505D13">
              <w:rPr>
                <w:rFonts w:cstheme="minorHAnsi"/>
                <w:sz w:val="18"/>
              </w:rPr>
              <w:t>Sierosławice,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Śmiłowice, Kuchary,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Gruszów, Hebdów,</w:t>
            </w:r>
            <w:r>
              <w:rPr>
                <w:rFonts w:cstheme="minorHAnsi"/>
                <w:sz w:val="18"/>
              </w:rPr>
              <w:t xml:space="preserve"> </w:t>
            </w:r>
            <w:r w:rsidRPr="00505D13">
              <w:rPr>
                <w:rFonts w:cstheme="minorHAnsi"/>
                <w:sz w:val="18"/>
              </w:rPr>
              <w:t>Mniszów</w:t>
            </w:r>
            <w:r>
              <w:rPr>
                <w:rFonts w:cstheme="minorHAnsi"/>
                <w:sz w:val="18"/>
              </w:rPr>
              <w:t xml:space="preserve">, Pławowice, Mysławczyce, Lekszyce Wolwanowice, Bobin, </w:t>
            </w:r>
            <w:proofErr w:type="spellStart"/>
            <w:r>
              <w:rPr>
                <w:rFonts w:cstheme="minorHAnsi"/>
                <w:sz w:val="18"/>
              </w:rPr>
              <w:t>Czajęczyce</w:t>
            </w:r>
            <w:proofErr w:type="spellEnd"/>
            <w:r>
              <w:rPr>
                <w:rFonts w:cstheme="minorHAnsi"/>
                <w:sz w:val="18"/>
              </w:rPr>
              <w:t>, Koczanów</w:t>
            </w:r>
          </w:p>
        </w:tc>
        <w:tc>
          <w:tcPr>
            <w:tcW w:w="1843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7,00</w:t>
            </w:r>
          </w:p>
        </w:tc>
        <w:tc>
          <w:tcPr>
            <w:tcW w:w="1874" w:type="dxa"/>
            <w:vAlign w:val="center"/>
          </w:tcPr>
          <w:p w:rsidR="009A0901" w:rsidRDefault="009A0901" w:rsidP="0020622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16,00</w:t>
            </w:r>
          </w:p>
        </w:tc>
      </w:tr>
    </w:tbl>
    <w:p w:rsidR="009A0901" w:rsidRDefault="009A0901" w:rsidP="009A0901">
      <w:pPr>
        <w:pStyle w:val="Bezodstpw"/>
        <w:jc w:val="center"/>
      </w:pPr>
    </w:p>
    <w:p w:rsidR="009A0901" w:rsidRDefault="009A0901" w:rsidP="009A0901">
      <w:pPr>
        <w:pStyle w:val="Bezodstpw"/>
        <w:jc w:val="center"/>
      </w:pPr>
      <w:r>
        <w:t>Łowczy Koła                                                                                                      Prezes Koła</w:t>
      </w:r>
    </w:p>
    <w:p w:rsidR="009A0901" w:rsidRDefault="009A0901" w:rsidP="009A0901">
      <w:pPr>
        <w:pStyle w:val="Bezodstpw"/>
        <w:jc w:val="center"/>
      </w:pPr>
      <w:r>
        <w:t>Jerzy Nowicki                                                                                                    Jan Gorczyca</w:t>
      </w:r>
    </w:p>
    <w:p w:rsidR="009A0901" w:rsidRDefault="009A0901" w:rsidP="009A0901">
      <w:pPr>
        <w:pStyle w:val="Bezodstpw"/>
        <w:jc w:val="center"/>
      </w:pPr>
      <w:r>
        <w:t>tel.603 852 918                                                                                                tel.539 779 844</w:t>
      </w:r>
    </w:p>
    <w:p w:rsidR="009A0901" w:rsidRDefault="009A0901" w:rsidP="009A0901"/>
    <w:p w:rsidR="009A0901" w:rsidRPr="00A92AC2" w:rsidRDefault="009A0901" w:rsidP="00A92AC2">
      <w:pPr>
        <w:pStyle w:val="Bezodstpw"/>
        <w:rPr>
          <w:sz w:val="28"/>
          <w:szCs w:val="28"/>
        </w:rPr>
      </w:pPr>
    </w:p>
    <w:p w:rsidR="009A0901" w:rsidRPr="00A92AC2" w:rsidRDefault="00A92AC2" w:rsidP="00A92AC2">
      <w:pPr>
        <w:pStyle w:val="Bezodstpw"/>
        <w:rPr>
          <w:sz w:val="28"/>
          <w:szCs w:val="28"/>
        </w:rPr>
      </w:pPr>
      <w:r w:rsidRPr="00A92AC2">
        <w:rPr>
          <w:sz w:val="28"/>
          <w:szCs w:val="28"/>
        </w:rPr>
        <w:t>D</w:t>
      </w:r>
      <w:r w:rsidR="009A0901" w:rsidRPr="00A92AC2">
        <w:rPr>
          <w:sz w:val="28"/>
          <w:szCs w:val="28"/>
        </w:rPr>
        <w:t>o wiadomości:</w:t>
      </w:r>
    </w:p>
    <w:p w:rsidR="00A92AC2" w:rsidRPr="00A92AC2" w:rsidRDefault="00A92AC2" w:rsidP="00A92AC2">
      <w:pPr>
        <w:pStyle w:val="Bezodstpw"/>
        <w:rPr>
          <w:sz w:val="28"/>
          <w:szCs w:val="28"/>
        </w:rPr>
      </w:pPr>
      <w:r w:rsidRPr="00A92AC2">
        <w:rPr>
          <w:sz w:val="28"/>
          <w:szCs w:val="28"/>
        </w:rPr>
        <w:t>Nadleśnictwo Miechów</w:t>
      </w:r>
      <w:r w:rsidRPr="00A92AC2">
        <w:rPr>
          <w:sz w:val="28"/>
          <w:szCs w:val="28"/>
        </w:rPr>
        <w:br/>
      </w:r>
      <w:hyperlink r:id="rId4" w:history="1">
        <w:r w:rsidRPr="00A92AC2">
          <w:rPr>
            <w:rStyle w:val="Hipercze"/>
            <w:rFonts w:cstheme="minorHAnsi"/>
            <w:sz w:val="28"/>
            <w:szCs w:val="28"/>
          </w:rPr>
          <w:t>miechow@krakow.lasy.gov.pl</w:t>
        </w:r>
      </w:hyperlink>
      <w:r w:rsidRPr="00A92AC2">
        <w:rPr>
          <w:sz w:val="28"/>
          <w:szCs w:val="28"/>
        </w:rPr>
        <w:br/>
      </w:r>
      <w:r w:rsidRPr="00A92AC2">
        <w:rPr>
          <w:sz w:val="28"/>
          <w:szCs w:val="28"/>
        </w:rPr>
        <w:br/>
        <w:t>Nadleśnictwo Pińczów</w:t>
      </w:r>
      <w:r w:rsidRPr="00A92AC2">
        <w:rPr>
          <w:sz w:val="28"/>
          <w:szCs w:val="28"/>
        </w:rPr>
        <w:br/>
      </w:r>
      <w:hyperlink r:id="rId5" w:history="1">
        <w:r w:rsidRPr="00A92AC2">
          <w:rPr>
            <w:rStyle w:val="Hipercze"/>
            <w:rFonts w:cstheme="minorHAnsi"/>
            <w:sz w:val="28"/>
            <w:szCs w:val="28"/>
          </w:rPr>
          <w:t>pinczow@radom.lasy.gov.pl</w:t>
        </w:r>
      </w:hyperlink>
    </w:p>
    <w:p w:rsidR="00A92AC2" w:rsidRPr="00A92AC2" w:rsidRDefault="009A0901" w:rsidP="00A92AC2">
      <w:pPr>
        <w:pStyle w:val="Bezodstpw"/>
        <w:rPr>
          <w:sz w:val="28"/>
          <w:szCs w:val="28"/>
        </w:rPr>
      </w:pPr>
      <w:r w:rsidRPr="00A92AC2">
        <w:rPr>
          <w:sz w:val="28"/>
          <w:szCs w:val="28"/>
        </w:rPr>
        <w:t>Burmistrz Gminy i Miasta Nowe Brzesko</w:t>
      </w:r>
      <w:r w:rsidRPr="00A92AC2">
        <w:rPr>
          <w:sz w:val="28"/>
          <w:szCs w:val="28"/>
        </w:rPr>
        <w:br/>
      </w:r>
      <w:hyperlink r:id="rId6" w:history="1">
        <w:r w:rsidRPr="00A92AC2">
          <w:rPr>
            <w:rStyle w:val="Hipercze"/>
            <w:rFonts w:cstheme="minorHAnsi"/>
            <w:sz w:val="28"/>
            <w:szCs w:val="28"/>
          </w:rPr>
          <w:t>burmistrz@nowe-brzesko.pl</w:t>
        </w:r>
      </w:hyperlink>
      <w:r w:rsidRPr="00A92AC2">
        <w:rPr>
          <w:sz w:val="28"/>
          <w:szCs w:val="28"/>
        </w:rPr>
        <w:br/>
      </w:r>
      <w:r w:rsidRPr="00A92AC2">
        <w:rPr>
          <w:sz w:val="28"/>
          <w:szCs w:val="28"/>
        </w:rPr>
        <w:br/>
      </w:r>
      <w:r w:rsidRPr="00A92AC2">
        <w:rPr>
          <w:rFonts w:eastAsia="Calibri"/>
          <w:sz w:val="28"/>
          <w:szCs w:val="28"/>
        </w:rPr>
        <w:t>Urząd Gminy i Miasta Proszowice </w:t>
      </w:r>
      <w:r w:rsidRPr="00A92AC2">
        <w:rPr>
          <w:rFonts w:eastAsia="Calibri"/>
          <w:sz w:val="28"/>
          <w:szCs w:val="28"/>
        </w:rPr>
        <w:br/>
        <w:t>ul. 3 Maja 72 ,  32-100 Proszowice</w:t>
      </w:r>
      <w:r w:rsidRPr="00A92AC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92AC2">
        <w:rPr>
          <w:rFonts w:eastAsia="Calibri"/>
          <w:color w:val="4F81BD"/>
          <w:sz w:val="28"/>
          <w:szCs w:val="28"/>
          <w:u w:val="single"/>
        </w:rPr>
        <w:t>um@proszowice.pl</w:t>
      </w:r>
      <w:r w:rsidRPr="00A92AC2">
        <w:rPr>
          <w:sz w:val="28"/>
          <w:szCs w:val="28"/>
        </w:rPr>
        <w:br/>
      </w:r>
    </w:p>
    <w:p w:rsidR="00A92AC2" w:rsidRPr="00A92AC2" w:rsidRDefault="00A92AC2" w:rsidP="00A92AC2">
      <w:pPr>
        <w:pStyle w:val="Bezodstpw"/>
        <w:rPr>
          <w:sz w:val="28"/>
          <w:szCs w:val="28"/>
        </w:rPr>
      </w:pPr>
      <w:r w:rsidRPr="00756637">
        <w:rPr>
          <w:sz w:val="28"/>
          <w:szCs w:val="28"/>
          <w:highlight w:val="yellow"/>
          <w:shd w:val="clear" w:color="auto" w:fill="FFFF00"/>
        </w:rPr>
        <w:t>Urząd Miasta i Gminy                                                                                  w Kazimierzy Wielkiej</w:t>
      </w:r>
      <w:r w:rsidRPr="00756637">
        <w:rPr>
          <w:sz w:val="28"/>
          <w:szCs w:val="28"/>
          <w:highlight w:val="yellow"/>
          <w:shd w:val="clear" w:color="auto" w:fill="FFFF00"/>
        </w:rPr>
        <w:br/>
        <w:t>ul. T. Kościuszki 12</w:t>
      </w:r>
      <w:r w:rsidRPr="00756637">
        <w:rPr>
          <w:sz w:val="28"/>
          <w:szCs w:val="28"/>
          <w:highlight w:val="yellow"/>
          <w:shd w:val="clear" w:color="auto" w:fill="FFFF00"/>
        </w:rPr>
        <w:br/>
      </w:r>
      <w:r w:rsidRPr="00756637">
        <w:rPr>
          <w:sz w:val="28"/>
          <w:szCs w:val="28"/>
          <w:highlight w:val="yellow"/>
          <w:u w:val="single"/>
          <w:shd w:val="clear" w:color="auto" w:fill="FFFF00"/>
        </w:rPr>
        <w:t xml:space="preserve">28-500 Kazimierza Wielka                                                                  </w:t>
      </w:r>
      <w:hyperlink r:id="rId7" w:history="1">
        <w:r w:rsidRPr="00756637">
          <w:rPr>
            <w:rStyle w:val="Hipercze"/>
            <w:rFonts w:cstheme="minorHAnsi"/>
            <w:b/>
            <w:bCs/>
            <w:color w:val="FF0000"/>
            <w:sz w:val="28"/>
            <w:szCs w:val="28"/>
            <w:highlight w:val="yellow"/>
            <w:shd w:val="clear" w:color="auto" w:fill="FFFFFF"/>
          </w:rPr>
          <w:t>umig@kazimierzawielka.pl</w:t>
        </w:r>
      </w:hyperlink>
    </w:p>
    <w:p w:rsidR="00A92AC2" w:rsidRPr="00A92AC2" w:rsidRDefault="00A92AC2" w:rsidP="00A92AC2">
      <w:pPr>
        <w:pStyle w:val="Bezodstpw"/>
        <w:rPr>
          <w:sz w:val="28"/>
          <w:szCs w:val="28"/>
        </w:rPr>
      </w:pPr>
    </w:p>
    <w:p w:rsidR="00A92AC2" w:rsidRPr="00A92AC2" w:rsidRDefault="00A92AC2" w:rsidP="00A92AC2">
      <w:pPr>
        <w:pStyle w:val="Bezodstpw"/>
        <w:rPr>
          <w:rFonts w:eastAsia="Times New Roman"/>
          <w:sz w:val="28"/>
          <w:szCs w:val="28"/>
          <w:shd w:val="clear" w:color="auto" w:fill="FFFF00"/>
        </w:rPr>
      </w:pPr>
      <w:r w:rsidRPr="00A92AC2">
        <w:rPr>
          <w:sz w:val="28"/>
          <w:szCs w:val="28"/>
          <w:shd w:val="clear" w:color="auto" w:fill="FFFF00"/>
        </w:rPr>
        <w:t>Urząd Gminy Koszyce</w:t>
      </w:r>
    </w:p>
    <w:p w:rsidR="00A92AC2" w:rsidRPr="00A92AC2" w:rsidRDefault="00A92AC2" w:rsidP="00A92AC2">
      <w:pPr>
        <w:pStyle w:val="Bezodstpw"/>
        <w:rPr>
          <w:rFonts w:eastAsia="Times New Roman"/>
          <w:sz w:val="28"/>
          <w:szCs w:val="28"/>
          <w:u w:val="single"/>
          <w:shd w:val="clear" w:color="auto" w:fill="FFFF00"/>
        </w:rPr>
      </w:pPr>
      <w:r w:rsidRPr="00A92AC2">
        <w:rPr>
          <w:rFonts w:eastAsia="Times New Roman"/>
          <w:sz w:val="28"/>
          <w:szCs w:val="28"/>
          <w:shd w:val="clear" w:color="auto" w:fill="FFFF00"/>
        </w:rPr>
        <w:t xml:space="preserve">ul. Elżbiety </w:t>
      </w:r>
      <w:proofErr w:type="spellStart"/>
      <w:r w:rsidRPr="00A92AC2">
        <w:rPr>
          <w:rFonts w:eastAsia="Times New Roman"/>
          <w:sz w:val="28"/>
          <w:szCs w:val="28"/>
          <w:shd w:val="clear" w:color="auto" w:fill="FFFF00"/>
        </w:rPr>
        <w:t>Łokietkówny</w:t>
      </w:r>
      <w:proofErr w:type="spellEnd"/>
      <w:r w:rsidRPr="00A92AC2">
        <w:rPr>
          <w:rFonts w:eastAsia="Times New Roman"/>
          <w:sz w:val="28"/>
          <w:szCs w:val="28"/>
          <w:shd w:val="clear" w:color="auto" w:fill="FFFF00"/>
        </w:rPr>
        <w:t xml:space="preserve"> 14</w:t>
      </w:r>
    </w:p>
    <w:p w:rsidR="00A92AC2" w:rsidRPr="00A92AC2" w:rsidRDefault="00A92AC2" w:rsidP="00A92AC2">
      <w:pPr>
        <w:pStyle w:val="Bezodstpw"/>
        <w:rPr>
          <w:sz w:val="28"/>
          <w:szCs w:val="28"/>
          <w:shd w:val="clear" w:color="auto" w:fill="FFFF00"/>
        </w:rPr>
      </w:pPr>
      <w:r w:rsidRPr="00A92AC2">
        <w:rPr>
          <w:rFonts w:eastAsia="Times New Roman"/>
          <w:sz w:val="28"/>
          <w:szCs w:val="28"/>
          <w:u w:val="single"/>
          <w:shd w:val="clear" w:color="auto" w:fill="FFFF00"/>
        </w:rPr>
        <w:t>32-130 Koszyce</w:t>
      </w:r>
      <w:r w:rsidR="009A0901" w:rsidRPr="00A92AC2">
        <w:rPr>
          <w:sz w:val="28"/>
          <w:szCs w:val="28"/>
        </w:rPr>
        <w:br/>
      </w:r>
      <w:hyperlink r:id="rId8" w:history="1">
        <w:r>
          <w:rPr>
            <w:rStyle w:val="Hipercze"/>
            <w:rFonts w:eastAsia="Times New Roman"/>
            <w:color w:val="000000"/>
          </w:rPr>
          <w:t>ug@koszyce.gmina.pl</w:t>
        </w:r>
      </w:hyperlink>
    </w:p>
    <w:p w:rsidR="00DD3905" w:rsidRPr="00A92AC2" w:rsidRDefault="009A0901" w:rsidP="00A92AC2">
      <w:pPr>
        <w:pStyle w:val="Bezodstpw"/>
        <w:rPr>
          <w:sz w:val="28"/>
          <w:szCs w:val="28"/>
        </w:rPr>
      </w:pPr>
      <w:r w:rsidRPr="00A92AC2">
        <w:rPr>
          <w:sz w:val="28"/>
          <w:szCs w:val="28"/>
        </w:rPr>
        <w:br/>
      </w:r>
    </w:p>
    <w:sectPr w:rsidR="00DD3905" w:rsidRPr="00A92AC2" w:rsidSect="000A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901"/>
    <w:rsid w:val="00192395"/>
    <w:rsid w:val="005F7C97"/>
    <w:rsid w:val="00756637"/>
    <w:rsid w:val="008F2214"/>
    <w:rsid w:val="009A0901"/>
    <w:rsid w:val="00A92AC2"/>
    <w:rsid w:val="00D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A090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A0901"/>
  </w:style>
  <w:style w:type="character" w:styleId="Hipercze">
    <w:name w:val="Hyperlink"/>
    <w:basedOn w:val="Domylnaczcionkaakapitu"/>
    <w:uiPriority w:val="99"/>
    <w:semiHidden/>
    <w:unhideWhenUsed/>
    <w:rsid w:val="009A0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szyce.gm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g@kazimierzawiel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mistrz@nowe-brzesko.pl" TargetMode="External"/><Relationship Id="rId5" Type="http://schemas.openxmlformats.org/officeDocument/2006/relationships/hyperlink" Target="mailto:pinczow@radom.lasy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echow@krakow.lasy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2021-08-11T06:53:00Z</dcterms:created>
  <dcterms:modified xsi:type="dcterms:W3CDTF">2021-08-11T07:40:00Z</dcterms:modified>
</cp:coreProperties>
</file>