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33BEF" w14:textId="3689BCA0" w:rsidR="004D4537" w:rsidRPr="00683433" w:rsidRDefault="00683433" w:rsidP="0008418A">
      <w:pPr>
        <w:rPr>
          <w:rFonts w:asciiTheme="minorHAnsi" w:hAnsiTheme="minorHAnsi" w:cstheme="minorHAnsi"/>
          <w:b/>
          <w:szCs w:val="24"/>
        </w:rPr>
      </w:pPr>
      <w:r w:rsidRPr="00683433">
        <w:rPr>
          <w:rFonts w:asciiTheme="minorHAnsi" w:hAnsiTheme="minorHAnsi" w:cstheme="minorHAnsi"/>
          <w:b/>
          <w:noProof/>
          <w:szCs w:val="24"/>
        </w:rPr>
        <w:drawing>
          <wp:anchor distT="0" distB="0" distL="114300" distR="114300" simplePos="0" relativeHeight="251658752" behindDoc="0" locked="0" layoutInCell="1" allowOverlap="1" wp14:anchorId="1EDD78E5" wp14:editId="6E50330D">
            <wp:simplePos x="0" y="0"/>
            <wp:positionH relativeFrom="column">
              <wp:posOffset>-488315</wp:posOffset>
            </wp:positionH>
            <wp:positionV relativeFrom="paragraph">
              <wp:posOffset>-405765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F6A" w:rsidRPr="00683433">
        <w:rPr>
          <w:rFonts w:asciiTheme="minorHAnsi" w:hAnsiTheme="minorHAnsi" w:cstheme="minorHAnsi"/>
          <w:b/>
          <w:szCs w:val="24"/>
        </w:rPr>
        <w:tab/>
      </w:r>
      <w:r w:rsidR="00F231F1" w:rsidRPr="00683433">
        <w:rPr>
          <w:rFonts w:asciiTheme="minorHAnsi" w:hAnsiTheme="minorHAnsi" w:cstheme="minorHAnsi"/>
          <w:b/>
          <w:szCs w:val="24"/>
        </w:rPr>
        <w:t xml:space="preserve">    </w:t>
      </w:r>
    </w:p>
    <w:p w14:paraId="08AF305F" w14:textId="61599771" w:rsidR="0008418A" w:rsidRPr="00683433" w:rsidRDefault="00E94FB3" w:rsidP="0008418A">
      <w:pPr>
        <w:rPr>
          <w:rFonts w:asciiTheme="minorHAnsi" w:hAnsiTheme="minorHAnsi" w:cstheme="minorHAnsi"/>
          <w:szCs w:val="24"/>
        </w:rPr>
      </w:pPr>
      <w:r w:rsidRPr="00683433">
        <w:rPr>
          <w:rFonts w:asciiTheme="minorHAnsi" w:hAnsiTheme="minorHAnsi" w:cstheme="minorHAnsi"/>
          <w:b/>
          <w:szCs w:val="24"/>
        </w:rPr>
        <w:t xml:space="preserve">znak sprawy: </w:t>
      </w:r>
      <w:r w:rsidR="0066786F" w:rsidRPr="00683433">
        <w:rPr>
          <w:rFonts w:asciiTheme="minorHAnsi" w:hAnsiTheme="minorHAnsi" w:cstheme="minorHAnsi"/>
          <w:szCs w:val="24"/>
        </w:rPr>
        <w:t>BI.271.</w:t>
      </w:r>
      <w:r w:rsidR="00AA4C06" w:rsidRPr="00683433">
        <w:rPr>
          <w:rFonts w:asciiTheme="minorHAnsi" w:hAnsiTheme="minorHAnsi" w:cstheme="minorHAnsi"/>
          <w:szCs w:val="24"/>
        </w:rPr>
        <w:t>7</w:t>
      </w:r>
      <w:r w:rsidR="0066786F" w:rsidRPr="00683433">
        <w:rPr>
          <w:rFonts w:asciiTheme="minorHAnsi" w:hAnsiTheme="minorHAnsi" w:cstheme="minorHAnsi"/>
          <w:szCs w:val="24"/>
        </w:rPr>
        <w:t>.2020</w:t>
      </w:r>
      <w:r w:rsidRPr="00683433">
        <w:rPr>
          <w:rFonts w:asciiTheme="minorHAnsi" w:hAnsiTheme="minorHAnsi" w:cstheme="minorHAnsi"/>
          <w:b/>
          <w:szCs w:val="24"/>
        </w:rPr>
        <w:tab/>
      </w:r>
      <w:r w:rsidRPr="00683433">
        <w:rPr>
          <w:rFonts w:asciiTheme="minorHAnsi" w:hAnsiTheme="minorHAnsi" w:cstheme="minorHAnsi"/>
          <w:b/>
          <w:szCs w:val="24"/>
        </w:rPr>
        <w:tab/>
      </w:r>
      <w:r w:rsidRPr="00683433">
        <w:rPr>
          <w:rFonts w:asciiTheme="minorHAnsi" w:hAnsiTheme="minorHAnsi" w:cstheme="minorHAnsi"/>
          <w:b/>
          <w:szCs w:val="24"/>
        </w:rPr>
        <w:tab/>
      </w:r>
      <w:r w:rsidR="00683433">
        <w:rPr>
          <w:rFonts w:asciiTheme="minorHAnsi" w:hAnsiTheme="minorHAnsi" w:cstheme="minorHAnsi"/>
          <w:b/>
          <w:szCs w:val="24"/>
        </w:rPr>
        <w:tab/>
      </w:r>
      <w:r w:rsidR="00244FFE" w:rsidRPr="00683433">
        <w:rPr>
          <w:rFonts w:asciiTheme="minorHAnsi" w:hAnsiTheme="minorHAnsi" w:cstheme="minorHAnsi"/>
          <w:b/>
          <w:szCs w:val="24"/>
        </w:rPr>
        <w:tab/>
      </w:r>
      <w:r w:rsidR="00244FFE" w:rsidRPr="00683433">
        <w:rPr>
          <w:rFonts w:asciiTheme="minorHAnsi" w:hAnsiTheme="minorHAnsi" w:cstheme="minorHAnsi"/>
          <w:b/>
          <w:szCs w:val="24"/>
        </w:rPr>
        <w:tab/>
      </w:r>
      <w:r w:rsidR="0008418A" w:rsidRPr="00683433">
        <w:rPr>
          <w:rFonts w:asciiTheme="minorHAnsi" w:hAnsiTheme="minorHAnsi" w:cstheme="minorHAnsi"/>
          <w:szCs w:val="24"/>
        </w:rPr>
        <w:t xml:space="preserve">Proszowice, </w:t>
      </w:r>
      <w:r w:rsidR="00E5080C" w:rsidRPr="00683433">
        <w:rPr>
          <w:rFonts w:asciiTheme="minorHAnsi" w:hAnsiTheme="minorHAnsi" w:cstheme="minorHAnsi"/>
          <w:szCs w:val="24"/>
        </w:rPr>
        <w:t>17.03</w:t>
      </w:r>
      <w:r w:rsidR="004B56CC" w:rsidRPr="00683433">
        <w:rPr>
          <w:rFonts w:asciiTheme="minorHAnsi" w:hAnsiTheme="minorHAnsi" w:cstheme="minorHAnsi"/>
          <w:szCs w:val="24"/>
        </w:rPr>
        <w:t>.</w:t>
      </w:r>
      <w:r w:rsidR="0051505A" w:rsidRPr="00683433">
        <w:rPr>
          <w:rFonts w:asciiTheme="minorHAnsi" w:hAnsiTheme="minorHAnsi" w:cstheme="minorHAnsi"/>
          <w:szCs w:val="24"/>
        </w:rPr>
        <w:t>202</w:t>
      </w:r>
      <w:r w:rsidR="00EE28D0" w:rsidRPr="00683433">
        <w:rPr>
          <w:rFonts w:asciiTheme="minorHAnsi" w:hAnsiTheme="minorHAnsi" w:cstheme="minorHAnsi"/>
          <w:szCs w:val="24"/>
        </w:rPr>
        <w:t>1</w:t>
      </w:r>
      <w:r w:rsidR="0008418A" w:rsidRPr="00683433">
        <w:rPr>
          <w:rFonts w:asciiTheme="minorHAnsi" w:hAnsiTheme="minorHAnsi" w:cstheme="minorHAnsi"/>
          <w:szCs w:val="24"/>
        </w:rPr>
        <w:t xml:space="preserve"> r.</w:t>
      </w:r>
    </w:p>
    <w:p w14:paraId="43DF5965" w14:textId="77777777" w:rsidR="0008418A" w:rsidRPr="00683433" w:rsidRDefault="0008418A" w:rsidP="0008418A">
      <w:pPr>
        <w:rPr>
          <w:rFonts w:asciiTheme="minorHAnsi" w:hAnsiTheme="minorHAnsi" w:cstheme="minorHAnsi"/>
          <w:szCs w:val="24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708"/>
        <w:gridCol w:w="3486"/>
      </w:tblGrid>
      <w:tr w:rsidR="0008418A" w:rsidRPr="00683433" w14:paraId="673B6FB6" w14:textId="77777777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7549F6" w14:textId="77777777" w:rsidR="0008418A" w:rsidRPr="00683433" w:rsidRDefault="0008418A" w:rsidP="00D95FC0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30A34D24" w14:textId="77777777" w:rsidR="0008418A" w:rsidRPr="00683433" w:rsidRDefault="0008418A" w:rsidP="00D95FC0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83433">
              <w:rPr>
                <w:rFonts w:asciiTheme="minorHAnsi" w:hAnsiTheme="minorHAnsi" w:cstheme="minorHAnsi"/>
                <w:b/>
                <w:szCs w:val="24"/>
              </w:rPr>
              <w:t xml:space="preserve">INFORMACJA O </w:t>
            </w:r>
            <w:r w:rsidR="009D79AD" w:rsidRPr="00683433">
              <w:rPr>
                <w:rFonts w:asciiTheme="minorHAnsi" w:hAnsiTheme="minorHAnsi" w:cstheme="minorHAnsi"/>
                <w:b/>
                <w:szCs w:val="24"/>
              </w:rPr>
              <w:t xml:space="preserve">POWTÓRZENIU </w:t>
            </w:r>
            <w:r w:rsidRPr="00683433">
              <w:rPr>
                <w:rFonts w:asciiTheme="minorHAnsi" w:hAnsiTheme="minorHAnsi" w:cstheme="minorHAnsi"/>
                <w:b/>
                <w:szCs w:val="24"/>
              </w:rPr>
              <w:t>WYBOR</w:t>
            </w:r>
            <w:r w:rsidR="009D79AD" w:rsidRPr="00683433">
              <w:rPr>
                <w:rFonts w:asciiTheme="minorHAnsi" w:hAnsiTheme="minorHAnsi" w:cstheme="minorHAnsi"/>
                <w:b/>
                <w:szCs w:val="24"/>
              </w:rPr>
              <w:t>U</w:t>
            </w:r>
          </w:p>
          <w:p w14:paraId="03D331B4" w14:textId="77777777" w:rsidR="0008418A" w:rsidRPr="00683433" w:rsidRDefault="0008418A" w:rsidP="00D95FC0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83433">
              <w:rPr>
                <w:rFonts w:asciiTheme="minorHAnsi" w:hAnsiTheme="minorHAnsi" w:cstheme="minorHAnsi"/>
                <w:b/>
                <w:szCs w:val="24"/>
              </w:rPr>
              <w:t>NAJKORZYSTNIEJSZEJ OFERTY</w:t>
            </w:r>
          </w:p>
          <w:p w14:paraId="58266EC7" w14:textId="77777777" w:rsidR="0008418A" w:rsidRPr="00683433" w:rsidRDefault="005A723B" w:rsidP="009D79AD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83433">
              <w:rPr>
                <w:rFonts w:asciiTheme="minorHAnsi" w:hAnsiTheme="minorHAnsi" w:cstheme="minorHAnsi"/>
                <w:b/>
                <w:szCs w:val="24"/>
              </w:rPr>
              <w:t xml:space="preserve">w części I </w:t>
            </w: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55749E76" w14:textId="77777777" w:rsidR="0008418A" w:rsidRPr="00683433" w:rsidRDefault="0008418A" w:rsidP="00D95FC0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89DEF6" w14:textId="5CE5367E" w:rsidR="0008418A" w:rsidRPr="00683433" w:rsidRDefault="00683433" w:rsidP="00D95FC0">
            <w:pPr>
              <w:jc w:val="center"/>
              <w:rPr>
                <w:rFonts w:asciiTheme="minorHAnsi" w:hAnsiTheme="minorHAnsi" w:cstheme="minorHAnsi"/>
                <w:b/>
                <w:bCs/>
                <w:iCs/>
                <w:szCs w:val="24"/>
              </w:rPr>
            </w:pPr>
            <w:r w:rsidRPr="00683433">
              <w:rPr>
                <w:rFonts w:asciiTheme="minorHAnsi" w:hAnsiTheme="minorHAnsi" w:cstheme="minorHAnsi"/>
                <w:b/>
                <w:bCs/>
                <w:iCs/>
                <w:szCs w:val="24"/>
              </w:rPr>
              <w:t>GMINA PROSZOWICE</w:t>
            </w:r>
            <w:r w:rsidRPr="00683433">
              <w:rPr>
                <w:rFonts w:asciiTheme="minorHAnsi" w:hAnsiTheme="minorHAnsi" w:cstheme="minorHAnsi"/>
                <w:b/>
                <w:bCs/>
                <w:iCs/>
                <w:szCs w:val="24"/>
              </w:rPr>
              <w:br/>
              <w:t>ul. 3 Maja 72,</w:t>
            </w:r>
            <w:r w:rsidRPr="00683433">
              <w:rPr>
                <w:rFonts w:asciiTheme="minorHAnsi" w:hAnsiTheme="minorHAnsi" w:cstheme="minorHAnsi"/>
                <w:b/>
                <w:bCs/>
                <w:iCs/>
                <w:szCs w:val="24"/>
              </w:rPr>
              <w:br/>
              <w:t>32-100 Proszowice</w:t>
            </w:r>
          </w:p>
        </w:tc>
      </w:tr>
    </w:tbl>
    <w:p w14:paraId="6E398C21" w14:textId="77777777" w:rsidR="0008418A" w:rsidRPr="00683433" w:rsidRDefault="0008418A" w:rsidP="0008418A">
      <w:pPr>
        <w:jc w:val="both"/>
        <w:rPr>
          <w:rFonts w:asciiTheme="minorHAnsi" w:hAnsiTheme="minorHAnsi" w:cstheme="minorHAnsi"/>
          <w:szCs w:val="24"/>
        </w:rPr>
      </w:pPr>
    </w:p>
    <w:p w14:paraId="30C1C739" w14:textId="77777777" w:rsidR="0008418A" w:rsidRPr="00683433" w:rsidRDefault="0008418A" w:rsidP="00683433">
      <w:pPr>
        <w:widowControl w:val="0"/>
        <w:ind w:left="1416" w:hanging="1416"/>
        <w:rPr>
          <w:rFonts w:asciiTheme="minorHAnsi" w:hAnsiTheme="minorHAnsi" w:cstheme="minorHAnsi"/>
          <w:szCs w:val="24"/>
        </w:rPr>
      </w:pPr>
      <w:r w:rsidRPr="00683433">
        <w:rPr>
          <w:rFonts w:asciiTheme="minorHAnsi" w:hAnsiTheme="minorHAnsi" w:cstheme="minorHAnsi"/>
          <w:szCs w:val="24"/>
          <w:u w:val="single"/>
        </w:rPr>
        <w:t>dotyczy:</w:t>
      </w:r>
      <w:r w:rsidRPr="00683433">
        <w:rPr>
          <w:rFonts w:asciiTheme="minorHAnsi" w:hAnsiTheme="minorHAnsi" w:cstheme="minorHAnsi"/>
          <w:szCs w:val="24"/>
        </w:rPr>
        <w:tab/>
      </w:r>
      <w:r w:rsidRPr="00683433">
        <w:rPr>
          <w:rFonts w:asciiTheme="minorHAnsi" w:hAnsiTheme="minorHAnsi" w:cstheme="minorHAnsi"/>
          <w:b/>
          <w:szCs w:val="24"/>
        </w:rPr>
        <w:t xml:space="preserve">postępowania o udzielenie zamówienia publicznego w trybie przetargu nieograniczonego na </w:t>
      </w:r>
      <w:bookmarkStart w:id="0" w:name="_Hlk517685936"/>
      <w:r w:rsidR="00AA4C06" w:rsidRPr="00683433">
        <w:rPr>
          <w:rFonts w:asciiTheme="minorHAnsi" w:hAnsiTheme="minorHAnsi" w:cstheme="minorHAnsi"/>
          <w:b/>
          <w:szCs w:val="24"/>
        </w:rPr>
        <w:t xml:space="preserve">dostawa i wdrożenie </w:t>
      </w:r>
      <w:bookmarkEnd w:id="0"/>
      <w:r w:rsidR="00AA4C06" w:rsidRPr="00683433">
        <w:rPr>
          <w:rFonts w:asciiTheme="minorHAnsi" w:hAnsiTheme="minorHAnsi" w:cstheme="minorHAnsi"/>
          <w:b/>
          <w:szCs w:val="24"/>
        </w:rPr>
        <w:t xml:space="preserve">infrastruktury sprzętowo-programowej w ramach projektu pn. </w:t>
      </w:r>
      <w:bookmarkStart w:id="1" w:name="_Hlk47287611"/>
      <w:r w:rsidR="00AA4C06" w:rsidRPr="00683433">
        <w:rPr>
          <w:rFonts w:asciiTheme="minorHAnsi" w:hAnsiTheme="minorHAnsi" w:cstheme="minorHAnsi"/>
          <w:b/>
          <w:szCs w:val="24"/>
        </w:rPr>
        <w:t xml:space="preserve">Cyfrowe Proszowice – nowoczesne zarządzanie w administracji </w:t>
      </w:r>
      <w:bookmarkEnd w:id="1"/>
      <w:r w:rsidR="00AA4C06" w:rsidRPr="00683433">
        <w:rPr>
          <w:rFonts w:asciiTheme="minorHAnsi" w:hAnsiTheme="minorHAnsi" w:cstheme="minorHAnsi"/>
          <w:b/>
          <w:szCs w:val="24"/>
        </w:rPr>
        <w:t>realizowanego w ramach Regionalnego Programu Operacyjnego Województwa Małopolskiego na lata 2014-2020, II Osi Priorytetowej Cyfrowa Małopolska, Działanie 2.1 E-administracja i otwarte zasoby, Poddziałanie 2.1.1 Elektroniczna administracja</w:t>
      </w:r>
      <w:r w:rsidR="009D79AD" w:rsidRPr="00683433">
        <w:rPr>
          <w:rFonts w:asciiTheme="minorHAnsi" w:hAnsiTheme="minorHAnsi" w:cstheme="minorHAnsi"/>
          <w:b/>
          <w:szCs w:val="24"/>
        </w:rPr>
        <w:t xml:space="preserve"> – część I</w:t>
      </w:r>
    </w:p>
    <w:p w14:paraId="1504ABA7" w14:textId="77777777" w:rsidR="0008418A" w:rsidRPr="00683433" w:rsidRDefault="0008418A" w:rsidP="00683433">
      <w:pPr>
        <w:rPr>
          <w:rFonts w:asciiTheme="minorHAnsi" w:hAnsiTheme="minorHAnsi" w:cstheme="minorHAnsi"/>
          <w:szCs w:val="24"/>
        </w:rPr>
      </w:pPr>
    </w:p>
    <w:p w14:paraId="6F39E641" w14:textId="77777777" w:rsidR="00A174CD" w:rsidRPr="00683433" w:rsidRDefault="00A174CD" w:rsidP="00683433">
      <w:pPr>
        <w:widowControl w:val="0"/>
        <w:rPr>
          <w:rFonts w:asciiTheme="minorHAnsi" w:hAnsiTheme="minorHAnsi" w:cstheme="minorHAnsi"/>
          <w:szCs w:val="24"/>
        </w:rPr>
      </w:pPr>
    </w:p>
    <w:p w14:paraId="1B433B7C" w14:textId="77777777" w:rsidR="00C206E0" w:rsidRPr="00683433" w:rsidRDefault="00A174CD" w:rsidP="00683433">
      <w:pPr>
        <w:rPr>
          <w:rFonts w:asciiTheme="minorHAnsi" w:hAnsiTheme="minorHAnsi" w:cstheme="minorHAnsi"/>
          <w:szCs w:val="24"/>
        </w:rPr>
      </w:pPr>
      <w:r w:rsidRPr="00683433">
        <w:rPr>
          <w:rFonts w:asciiTheme="minorHAnsi" w:hAnsiTheme="minorHAnsi" w:cstheme="minorHAnsi"/>
          <w:szCs w:val="24"/>
        </w:rPr>
        <w:t>W związku z wniesieniem odwołania do Krajowej Izby Odwoławczej</w:t>
      </w:r>
      <w:r w:rsidR="00E97ADE" w:rsidRPr="00683433">
        <w:rPr>
          <w:rFonts w:asciiTheme="minorHAnsi" w:hAnsiTheme="minorHAnsi" w:cstheme="minorHAnsi"/>
          <w:szCs w:val="24"/>
        </w:rPr>
        <w:t xml:space="preserve"> i </w:t>
      </w:r>
      <w:r w:rsidR="00E97ADE" w:rsidRPr="00683433">
        <w:rPr>
          <w:rFonts w:asciiTheme="minorHAnsi" w:hAnsiTheme="minorHAnsi" w:cstheme="minorHAnsi"/>
          <w:b/>
        </w:rPr>
        <w:t xml:space="preserve">uwzględnieniu przez Zamawiającego – Gminę Proszowice, ul. 3 Maja 72, 32-100 Proszowice, </w:t>
      </w:r>
      <w:r w:rsidR="00E97ADE" w:rsidRPr="00683433">
        <w:rPr>
          <w:rFonts w:asciiTheme="minorHAnsi" w:hAnsiTheme="minorHAnsi" w:cstheme="minorHAnsi"/>
        </w:rPr>
        <w:t>w całości zarzutu przedstawionego w odwołaniu</w:t>
      </w:r>
      <w:r w:rsidR="00683FCD" w:rsidRPr="00683433">
        <w:rPr>
          <w:rFonts w:asciiTheme="minorHAnsi" w:hAnsiTheme="minorHAnsi" w:cstheme="minorHAnsi"/>
        </w:rPr>
        <w:t>, Z</w:t>
      </w:r>
      <w:r w:rsidR="00E97ADE" w:rsidRPr="00683433">
        <w:rPr>
          <w:rFonts w:asciiTheme="minorHAnsi" w:hAnsiTheme="minorHAnsi" w:cstheme="minorHAnsi"/>
        </w:rPr>
        <w:t>amawiający dokonał unieważnienia czynności wyboru oferty oraz ponownego badania i oceny ofert</w:t>
      </w:r>
      <w:r w:rsidR="00C206E0" w:rsidRPr="00683433">
        <w:rPr>
          <w:rFonts w:asciiTheme="minorHAnsi" w:hAnsiTheme="minorHAnsi" w:cstheme="minorHAnsi"/>
        </w:rPr>
        <w:t>, w wyniku</w:t>
      </w:r>
      <w:r w:rsidR="00E97ADE" w:rsidRPr="00683433">
        <w:rPr>
          <w:rFonts w:asciiTheme="minorHAnsi" w:hAnsiTheme="minorHAnsi" w:cstheme="minorHAnsi"/>
        </w:rPr>
        <w:t xml:space="preserve"> którego</w:t>
      </w:r>
      <w:r w:rsidR="00E97ADE" w:rsidRPr="00683433">
        <w:rPr>
          <w:rFonts w:asciiTheme="minorHAnsi" w:hAnsiTheme="minorHAnsi" w:cstheme="minorHAnsi"/>
          <w:b/>
        </w:rPr>
        <w:t xml:space="preserve"> </w:t>
      </w:r>
      <w:r w:rsidR="00C206E0" w:rsidRPr="00683433">
        <w:rPr>
          <w:rFonts w:asciiTheme="minorHAnsi" w:hAnsiTheme="minorHAnsi" w:cstheme="minorHAnsi"/>
          <w:b/>
        </w:rPr>
        <w:t xml:space="preserve">Zamawiający </w:t>
      </w:r>
      <w:r w:rsidR="00250AA9" w:rsidRPr="00683433">
        <w:rPr>
          <w:rFonts w:asciiTheme="minorHAnsi" w:hAnsiTheme="minorHAnsi" w:cstheme="minorHAnsi"/>
          <w:b/>
        </w:rPr>
        <w:t>wybrał</w:t>
      </w:r>
      <w:r w:rsidR="00C206E0" w:rsidRPr="00683433">
        <w:rPr>
          <w:rFonts w:asciiTheme="minorHAnsi" w:hAnsiTheme="minorHAnsi" w:cstheme="minorHAnsi"/>
          <w:b/>
        </w:rPr>
        <w:t xml:space="preserve"> ofertę </w:t>
      </w:r>
      <w:r w:rsidR="00683FCD" w:rsidRPr="00683433">
        <w:rPr>
          <w:rFonts w:asciiTheme="minorHAnsi" w:hAnsiTheme="minorHAnsi" w:cstheme="minorHAnsi"/>
          <w:b/>
        </w:rPr>
        <w:t xml:space="preserve">jako najkorzystniejszą </w:t>
      </w:r>
      <w:r w:rsidR="00C206E0" w:rsidRPr="00683433">
        <w:rPr>
          <w:rFonts w:asciiTheme="minorHAnsi" w:hAnsiTheme="minorHAnsi" w:cstheme="minorHAnsi"/>
          <w:b/>
        </w:rPr>
        <w:t xml:space="preserve">złożoną przez </w:t>
      </w:r>
      <w:r w:rsidR="00D5096E" w:rsidRPr="00683433">
        <w:rPr>
          <w:rFonts w:asciiTheme="minorHAnsi" w:hAnsiTheme="minorHAnsi" w:cstheme="minorHAnsi"/>
          <w:b/>
          <w:szCs w:val="24"/>
        </w:rPr>
        <w:t>System D</w:t>
      </w:r>
      <w:r w:rsidR="00C206E0" w:rsidRPr="00683433">
        <w:rPr>
          <w:rFonts w:asciiTheme="minorHAnsi" w:hAnsiTheme="minorHAnsi" w:cstheme="minorHAnsi"/>
          <w:b/>
          <w:szCs w:val="24"/>
        </w:rPr>
        <w:t>ata sp. z o.o. ul. Sienkiewicza 42, 39-300 Mielec</w:t>
      </w:r>
      <w:r w:rsidR="00C206E0" w:rsidRPr="00683433">
        <w:rPr>
          <w:rFonts w:asciiTheme="minorHAnsi" w:hAnsiTheme="minorHAnsi" w:cstheme="minorHAnsi"/>
          <w:szCs w:val="24"/>
        </w:rPr>
        <w:t xml:space="preserve">. </w:t>
      </w:r>
      <w:r w:rsidR="00683FCD" w:rsidRPr="00683433">
        <w:rPr>
          <w:rFonts w:asciiTheme="minorHAnsi" w:hAnsiTheme="minorHAnsi" w:cstheme="minorHAnsi"/>
          <w:szCs w:val="24"/>
        </w:rPr>
        <w:t>Oferta uzyskała największą liczbę punktów spośród nieodrzuconych ofert.</w:t>
      </w:r>
    </w:p>
    <w:p w14:paraId="7D4DBEDD" w14:textId="77777777" w:rsidR="0008418A" w:rsidRPr="00683433" w:rsidRDefault="0008418A" w:rsidP="00204BBC">
      <w:pPr>
        <w:widowControl w:val="0"/>
        <w:jc w:val="both"/>
        <w:rPr>
          <w:rFonts w:asciiTheme="minorHAnsi" w:hAnsiTheme="minorHAnsi" w:cstheme="minorHAnsi"/>
          <w:szCs w:val="24"/>
        </w:rPr>
      </w:pPr>
    </w:p>
    <w:p w14:paraId="2AA014AE" w14:textId="77777777" w:rsidR="00B60B33" w:rsidRPr="00683433" w:rsidRDefault="00D05F8C" w:rsidP="0008418A">
      <w:pPr>
        <w:jc w:val="both"/>
        <w:rPr>
          <w:rFonts w:asciiTheme="minorHAnsi" w:hAnsiTheme="minorHAnsi" w:cstheme="minorHAnsi"/>
          <w:b/>
          <w:szCs w:val="24"/>
        </w:rPr>
      </w:pPr>
      <w:r w:rsidRPr="00683433">
        <w:rPr>
          <w:rFonts w:asciiTheme="minorHAnsi" w:hAnsiTheme="minorHAnsi" w:cstheme="minorHAnsi"/>
          <w:b/>
          <w:szCs w:val="24"/>
        </w:rPr>
        <w:t xml:space="preserve">w części I – </w:t>
      </w:r>
      <w:r w:rsidR="00A509BB" w:rsidRPr="00683433">
        <w:rPr>
          <w:rFonts w:asciiTheme="minorHAnsi" w:hAnsiTheme="minorHAnsi" w:cstheme="minorHAnsi"/>
          <w:b/>
          <w:szCs w:val="24"/>
        </w:rPr>
        <w:t xml:space="preserve">złożono </w:t>
      </w:r>
      <w:r w:rsidR="00750E1C" w:rsidRPr="00683433">
        <w:rPr>
          <w:rFonts w:asciiTheme="minorHAnsi" w:hAnsiTheme="minorHAnsi" w:cstheme="minorHAnsi"/>
          <w:b/>
          <w:szCs w:val="24"/>
        </w:rPr>
        <w:t>3</w:t>
      </w:r>
      <w:r w:rsidRPr="00683433">
        <w:rPr>
          <w:rFonts w:asciiTheme="minorHAnsi" w:hAnsiTheme="minorHAnsi" w:cstheme="minorHAnsi"/>
          <w:b/>
          <w:szCs w:val="24"/>
        </w:rPr>
        <w:t xml:space="preserve"> oferty</w:t>
      </w:r>
      <w:r w:rsidR="00B9385C" w:rsidRPr="00683433">
        <w:rPr>
          <w:rFonts w:asciiTheme="minorHAnsi" w:hAnsiTheme="minorHAnsi" w:cstheme="minorHAnsi"/>
          <w:b/>
          <w:szCs w:val="24"/>
        </w:rPr>
        <w:t>:</w:t>
      </w:r>
    </w:p>
    <w:tbl>
      <w:tblPr>
        <w:tblW w:w="9072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536"/>
        <w:gridCol w:w="1276"/>
        <w:gridCol w:w="1133"/>
        <w:gridCol w:w="1276"/>
      </w:tblGrid>
      <w:tr w:rsidR="00F13361" w:rsidRPr="00683433" w14:paraId="29ED17C2" w14:textId="77777777" w:rsidTr="005A723B">
        <w:trPr>
          <w:cantSplit/>
          <w:trHeight w:val="606"/>
        </w:trPr>
        <w:tc>
          <w:tcPr>
            <w:tcW w:w="85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A461C5E" w14:textId="77777777" w:rsidR="00F13361" w:rsidRPr="00683433" w:rsidRDefault="00F13361" w:rsidP="00791891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Numer oferty</w:t>
            </w:r>
          </w:p>
        </w:tc>
        <w:tc>
          <w:tcPr>
            <w:tcW w:w="453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EBB3516" w14:textId="77777777" w:rsidR="00F13361" w:rsidRPr="00683433" w:rsidRDefault="00F13361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Firma (nazwa) lub nazwisko oraz</w:t>
            </w:r>
            <w:r w:rsidRPr="00683433">
              <w:rPr>
                <w:rFonts w:asciiTheme="minorHAnsi" w:hAnsiTheme="minorHAnsi" w:cstheme="minorHAnsi"/>
                <w:szCs w:val="24"/>
              </w:rPr>
              <w:br/>
              <w:t>adres wykonawcy</w:t>
            </w:r>
          </w:p>
        </w:tc>
        <w:tc>
          <w:tcPr>
            <w:tcW w:w="24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EF07F41" w14:textId="77777777" w:rsidR="00F13361" w:rsidRPr="00683433" w:rsidRDefault="00F13361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  <w:lang w:eastAsia="ar-SA"/>
              </w:rPr>
              <w:t>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4EE0E3" w14:textId="77777777" w:rsidR="00F13361" w:rsidRPr="00683433" w:rsidRDefault="00F13361" w:rsidP="00F13361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683433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łącznie</w:t>
            </w:r>
          </w:p>
          <w:p w14:paraId="4C166378" w14:textId="77777777" w:rsidR="00F13361" w:rsidRPr="00683433" w:rsidRDefault="00F13361" w:rsidP="00F13361">
            <w:pPr>
              <w:pStyle w:val="Tekstpodstawowy"/>
              <w:snapToGrid w:val="0"/>
              <w:jc w:val="center"/>
              <w:rPr>
                <w:rFonts w:asciiTheme="minorHAnsi" w:hAnsiTheme="minorHAnsi" w:cstheme="minorHAnsi"/>
                <w:b w:val="0"/>
                <w:szCs w:val="24"/>
                <w:lang w:eastAsia="ar-SA"/>
              </w:rPr>
            </w:pPr>
            <w:r w:rsidRPr="00683433">
              <w:rPr>
                <w:rFonts w:asciiTheme="minorHAnsi" w:hAnsiTheme="minorHAnsi" w:cstheme="minorHAnsi"/>
                <w:b w:val="0"/>
                <w:szCs w:val="24"/>
                <w:lang w:eastAsia="ar-SA"/>
              </w:rPr>
              <w:t>pkt</w:t>
            </w:r>
          </w:p>
          <w:p w14:paraId="11F2C7F1" w14:textId="77777777" w:rsidR="00F13361" w:rsidRPr="00683433" w:rsidRDefault="00F13361" w:rsidP="00F1336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  <w:lang w:eastAsia="ar-SA"/>
              </w:rPr>
              <w:t xml:space="preserve"> z uwzględnieniem wag kryteriów</w:t>
            </w:r>
          </w:p>
        </w:tc>
      </w:tr>
      <w:tr w:rsidR="00AA4C06" w:rsidRPr="00683433" w14:paraId="3F71F533" w14:textId="77777777" w:rsidTr="005A723B">
        <w:trPr>
          <w:cantSplit/>
          <w:trHeight w:val="606"/>
        </w:trPr>
        <w:tc>
          <w:tcPr>
            <w:tcW w:w="8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7B53197" w14:textId="77777777" w:rsidR="00AA4C06" w:rsidRPr="00683433" w:rsidRDefault="00AA4C06" w:rsidP="00791891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D3C259A" w14:textId="77777777" w:rsidR="00AA4C06" w:rsidRPr="00683433" w:rsidRDefault="00AA4C06" w:rsidP="00791891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77B642F" w14:textId="77777777" w:rsidR="00AA4C06" w:rsidRPr="00683433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 xml:space="preserve">Cena </w:t>
            </w:r>
            <w:r w:rsidRPr="00683433">
              <w:rPr>
                <w:rFonts w:asciiTheme="minorHAnsi" w:hAnsiTheme="minorHAnsi" w:cstheme="minorHAnsi"/>
                <w:szCs w:val="24"/>
                <w:lang w:eastAsia="ar-SA"/>
              </w:rPr>
              <w:t>[waga 60%]</w:t>
            </w:r>
          </w:p>
          <w:p w14:paraId="73BF0D61" w14:textId="77777777" w:rsidR="00AA4C06" w:rsidRPr="00683433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[pkt]</w:t>
            </w:r>
          </w:p>
        </w:tc>
        <w:tc>
          <w:tcPr>
            <w:tcW w:w="11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37125D2" w14:textId="77777777" w:rsidR="00AA4C06" w:rsidRPr="00683433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Okres gwarancji</w:t>
            </w:r>
          </w:p>
          <w:p w14:paraId="26C4AC34" w14:textId="77777777" w:rsidR="00AA4C06" w:rsidRPr="00683433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  <w:lang w:eastAsia="ar-SA"/>
              </w:rPr>
              <w:t>[waga 40%]</w:t>
            </w:r>
          </w:p>
          <w:p w14:paraId="620F023B" w14:textId="77777777" w:rsidR="00AA4C06" w:rsidRPr="00683433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[pkt]</w:t>
            </w: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4D58C3D" w14:textId="77777777" w:rsidR="00AA4C06" w:rsidRPr="00683433" w:rsidRDefault="00AA4C06" w:rsidP="00791891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C206E0" w:rsidRPr="00683433" w14:paraId="181D54C9" w14:textId="77777777" w:rsidTr="00224125">
        <w:trPr>
          <w:cantSplit/>
          <w:trHeight w:val="7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1D874E1" w14:textId="77777777" w:rsidR="00C206E0" w:rsidRPr="00683433" w:rsidRDefault="00C206E0" w:rsidP="00791891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8089CED" w14:textId="77777777" w:rsidR="00C206E0" w:rsidRPr="00683433" w:rsidRDefault="00C206E0" w:rsidP="00434132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683433">
              <w:rPr>
                <w:rFonts w:asciiTheme="minorHAnsi" w:hAnsiTheme="minorHAnsi" w:cstheme="minorHAnsi"/>
                <w:szCs w:val="24"/>
              </w:rPr>
              <w:t>Anzena</w:t>
            </w:r>
            <w:proofErr w:type="spellEnd"/>
            <w:r w:rsidRPr="00683433">
              <w:rPr>
                <w:rFonts w:asciiTheme="minorHAnsi" w:hAnsiTheme="minorHAnsi" w:cstheme="minorHAnsi"/>
                <w:szCs w:val="24"/>
              </w:rPr>
              <w:t xml:space="preserve"> sp. z o.o.</w:t>
            </w:r>
          </w:p>
          <w:p w14:paraId="3D790AFC" w14:textId="77777777" w:rsidR="00C206E0" w:rsidRPr="00683433" w:rsidRDefault="00C206E0" w:rsidP="00434132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ul. Pszczyńska 15, 40-478 Katowice</w:t>
            </w:r>
          </w:p>
        </w:tc>
        <w:tc>
          <w:tcPr>
            <w:tcW w:w="36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7A74C0C" w14:textId="77777777" w:rsidR="00C206E0" w:rsidRPr="00683433" w:rsidRDefault="00C206E0" w:rsidP="005D3E99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oferta odrzucona</w:t>
            </w:r>
          </w:p>
        </w:tc>
      </w:tr>
      <w:tr w:rsidR="00AA4C06" w:rsidRPr="00683433" w14:paraId="5773DD85" w14:textId="77777777" w:rsidTr="005A723B">
        <w:trPr>
          <w:cantSplit/>
          <w:trHeight w:val="7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84A5021" w14:textId="77777777" w:rsidR="00AA4C06" w:rsidRPr="00683433" w:rsidRDefault="00AA4C06" w:rsidP="00791891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5F0C2CE" w14:textId="77777777" w:rsidR="00AA4C06" w:rsidRPr="00683433" w:rsidRDefault="00D5096E" w:rsidP="00434132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System D</w:t>
            </w:r>
            <w:r w:rsidR="00AA4C06" w:rsidRPr="00683433">
              <w:rPr>
                <w:rFonts w:asciiTheme="minorHAnsi" w:hAnsiTheme="minorHAnsi" w:cstheme="minorHAnsi"/>
                <w:szCs w:val="24"/>
              </w:rPr>
              <w:t>ata sp. z o.o.</w:t>
            </w:r>
          </w:p>
          <w:p w14:paraId="506E10E2" w14:textId="77777777" w:rsidR="00AA4C06" w:rsidRPr="00683433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ul. Sienkiewicza 42, 39-300 Mielec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98A82D9" w14:textId="77777777" w:rsidR="00AA4C06" w:rsidRPr="00683433" w:rsidRDefault="00C206E0" w:rsidP="0062117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83433">
              <w:rPr>
                <w:rFonts w:asciiTheme="minorHAnsi" w:hAnsiTheme="minorHAnsi" w:cstheme="minorHAnsi"/>
                <w:b/>
                <w:szCs w:val="24"/>
              </w:rPr>
              <w:t>60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1CA8304" w14:textId="77777777" w:rsidR="00AA4C06" w:rsidRPr="00683433" w:rsidRDefault="00AA4C06" w:rsidP="0079189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83433">
              <w:rPr>
                <w:rFonts w:asciiTheme="minorHAnsi" w:hAnsiTheme="minorHAnsi" w:cstheme="minorHAnsi"/>
                <w:b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1111589" w14:textId="77777777" w:rsidR="00AA4C06" w:rsidRPr="00683433" w:rsidRDefault="00C206E0" w:rsidP="005D3E99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83433">
              <w:rPr>
                <w:rFonts w:asciiTheme="minorHAnsi" w:hAnsiTheme="minorHAnsi" w:cstheme="minorHAnsi"/>
                <w:b/>
                <w:szCs w:val="24"/>
              </w:rPr>
              <w:t>100</w:t>
            </w:r>
          </w:p>
        </w:tc>
      </w:tr>
      <w:tr w:rsidR="00AA4C06" w:rsidRPr="00683433" w14:paraId="79F32B43" w14:textId="77777777" w:rsidTr="005A723B">
        <w:trPr>
          <w:cantSplit/>
          <w:trHeight w:val="7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3060C5D" w14:textId="77777777" w:rsidR="00AA4C06" w:rsidRPr="00683433" w:rsidRDefault="00AA4C06" w:rsidP="002979A7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A15057A" w14:textId="77777777" w:rsidR="00AA4C06" w:rsidRPr="00683433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Bezpieczne.it sp. z o.o.</w:t>
            </w:r>
          </w:p>
          <w:p w14:paraId="43801447" w14:textId="77777777" w:rsidR="00AA4C06" w:rsidRPr="00683433" w:rsidRDefault="00AA4C06" w:rsidP="00434132">
            <w:pPr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ul. Klimczaka 1, 02-797 Warszawa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396C468" w14:textId="77777777" w:rsidR="00AA4C06" w:rsidRPr="00683433" w:rsidRDefault="00485FF6" w:rsidP="0062117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58,44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9F990BC" w14:textId="77777777" w:rsidR="00AA4C06" w:rsidRPr="00683433" w:rsidRDefault="00AA4C06" w:rsidP="002979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6327D07" w14:textId="77777777" w:rsidR="00AA4C06" w:rsidRPr="00683433" w:rsidRDefault="00485FF6" w:rsidP="002979A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683433">
              <w:rPr>
                <w:rFonts w:asciiTheme="minorHAnsi" w:hAnsiTheme="minorHAnsi" w:cstheme="minorHAnsi"/>
                <w:szCs w:val="24"/>
              </w:rPr>
              <w:t>98,44</w:t>
            </w:r>
          </w:p>
        </w:tc>
      </w:tr>
    </w:tbl>
    <w:p w14:paraId="00CFB29D" w14:textId="77777777" w:rsidR="005D3E99" w:rsidRPr="00683433" w:rsidRDefault="005D3E99" w:rsidP="00683433">
      <w:pPr>
        <w:rPr>
          <w:rFonts w:asciiTheme="minorHAnsi" w:hAnsiTheme="minorHAnsi" w:cstheme="minorHAnsi"/>
          <w:szCs w:val="24"/>
        </w:rPr>
      </w:pPr>
    </w:p>
    <w:p w14:paraId="3B03DB85" w14:textId="77777777" w:rsidR="00DD0842" w:rsidRPr="00683433" w:rsidRDefault="00485FF6" w:rsidP="00683433">
      <w:pPr>
        <w:rPr>
          <w:rFonts w:asciiTheme="minorHAnsi" w:hAnsiTheme="minorHAnsi" w:cstheme="minorHAnsi"/>
          <w:szCs w:val="24"/>
        </w:rPr>
      </w:pPr>
      <w:r w:rsidRPr="00683433">
        <w:rPr>
          <w:rFonts w:asciiTheme="minorHAnsi" w:hAnsiTheme="minorHAnsi" w:cstheme="minorHAnsi"/>
          <w:szCs w:val="24"/>
        </w:rPr>
        <w:t>Zamawiający odrzucił ofertę</w:t>
      </w:r>
      <w:r w:rsidR="00DD0842" w:rsidRPr="00683433">
        <w:rPr>
          <w:rFonts w:asciiTheme="minorHAnsi" w:hAnsiTheme="minorHAnsi" w:cstheme="minorHAnsi"/>
          <w:szCs w:val="24"/>
        </w:rPr>
        <w:t xml:space="preserve"> złożoną przez: </w:t>
      </w:r>
      <w:proofErr w:type="spellStart"/>
      <w:r w:rsidRPr="00683433">
        <w:rPr>
          <w:rFonts w:asciiTheme="minorHAnsi" w:hAnsiTheme="minorHAnsi" w:cstheme="minorHAnsi"/>
          <w:szCs w:val="24"/>
        </w:rPr>
        <w:t>Anzena</w:t>
      </w:r>
      <w:proofErr w:type="spellEnd"/>
      <w:r w:rsidRPr="00683433">
        <w:rPr>
          <w:rFonts w:asciiTheme="minorHAnsi" w:hAnsiTheme="minorHAnsi" w:cstheme="minorHAnsi"/>
          <w:szCs w:val="24"/>
        </w:rPr>
        <w:t xml:space="preserve"> sp. z o.o.</w:t>
      </w:r>
      <w:r w:rsidR="00DD0842" w:rsidRPr="00683433">
        <w:rPr>
          <w:rFonts w:asciiTheme="minorHAnsi" w:hAnsiTheme="minorHAnsi" w:cstheme="minorHAnsi"/>
          <w:szCs w:val="24"/>
        </w:rPr>
        <w:t xml:space="preserve"> </w:t>
      </w:r>
      <w:r w:rsidRPr="00683433">
        <w:rPr>
          <w:rFonts w:asciiTheme="minorHAnsi" w:hAnsiTheme="minorHAnsi" w:cstheme="minorHAnsi"/>
          <w:szCs w:val="24"/>
        </w:rPr>
        <w:t xml:space="preserve">ul. Pszczyńska 15, 40-478 Katowice na podst. art. 89 ust. 1 pkt 2 ustawy z dnia 29 stycznia 2004 r. – Prawo zamówień publicznych (Dz. U. z 2019 r. poz. 1843 z </w:t>
      </w:r>
      <w:proofErr w:type="spellStart"/>
      <w:r w:rsidRPr="00683433">
        <w:rPr>
          <w:rFonts w:asciiTheme="minorHAnsi" w:hAnsiTheme="minorHAnsi" w:cstheme="minorHAnsi"/>
          <w:szCs w:val="24"/>
        </w:rPr>
        <w:t>późn</w:t>
      </w:r>
      <w:proofErr w:type="spellEnd"/>
      <w:r w:rsidRPr="00683433">
        <w:rPr>
          <w:rFonts w:asciiTheme="minorHAnsi" w:hAnsiTheme="minorHAnsi" w:cstheme="minorHAnsi"/>
          <w:szCs w:val="24"/>
        </w:rPr>
        <w:t>. zm.)</w:t>
      </w:r>
      <w:r w:rsidR="00283FA7" w:rsidRPr="00683433">
        <w:rPr>
          <w:rFonts w:asciiTheme="minorHAnsi" w:hAnsiTheme="minorHAnsi" w:cstheme="minorHAnsi"/>
          <w:szCs w:val="24"/>
        </w:rPr>
        <w:t>, jako że jej treść nie odpowiada treści specyfikacji istotnych warunków zamówienia</w:t>
      </w:r>
      <w:r w:rsidR="00DD0842" w:rsidRPr="00683433">
        <w:rPr>
          <w:rFonts w:asciiTheme="minorHAnsi" w:hAnsiTheme="minorHAnsi" w:cstheme="minorHAnsi"/>
          <w:szCs w:val="24"/>
        </w:rPr>
        <w:t xml:space="preserve">. </w:t>
      </w:r>
    </w:p>
    <w:p w14:paraId="1E0956C9" w14:textId="77777777" w:rsidR="00485FF6" w:rsidRPr="00683433" w:rsidRDefault="00DD0842" w:rsidP="00683433">
      <w:pPr>
        <w:rPr>
          <w:rFonts w:asciiTheme="minorHAnsi" w:hAnsiTheme="minorHAnsi" w:cstheme="minorHAnsi"/>
          <w:szCs w:val="24"/>
        </w:rPr>
      </w:pPr>
      <w:r w:rsidRPr="00683433">
        <w:rPr>
          <w:rFonts w:asciiTheme="minorHAnsi" w:hAnsiTheme="minorHAnsi" w:cstheme="minorHAnsi"/>
          <w:szCs w:val="24"/>
        </w:rPr>
        <w:lastRenderedPageBreak/>
        <w:t xml:space="preserve">Wykonawca </w:t>
      </w:r>
      <w:r w:rsidR="004B1CCB" w:rsidRPr="00683433">
        <w:rPr>
          <w:rFonts w:asciiTheme="minorHAnsi" w:hAnsiTheme="minorHAnsi" w:cstheme="minorHAnsi"/>
          <w:szCs w:val="24"/>
        </w:rPr>
        <w:t xml:space="preserve">– </w:t>
      </w:r>
      <w:r w:rsidRPr="00683433">
        <w:rPr>
          <w:rFonts w:asciiTheme="minorHAnsi" w:hAnsiTheme="minorHAnsi" w:cstheme="minorHAnsi"/>
          <w:szCs w:val="24"/>
        </w:rPr>
        <w:t>System</w:t>
      </w:r>
      <w:r w:rsidR="004B1CCB" w:rsidRPr="00683433">
        <w:rPr>
          <w:rFonts w:asciiTheme="minorHAnsi" w:hAnsiTheme="minorHAnsi" w:cstheme="minorHAnsi"/>
          <w:szCs w:val="24"/>
        </w:rPr>
        <w:t xml:space="preserve"> </w:t>
      </w:r>
      <w:r w:rsidR="00D5096E" w:rsidRPr="00683433">
        <w:rPr>
          <w:rFonts w:asciiTheme="minorHAnsi" w:hAnsiTheme="minorHAnsi" w:cstheme="minorHAnsi"/>
          <w:szCs w:val="24"/>
        </w:rPr>
        <w:t>D</w:t>
      </w:r>
      <w:r w:rsidRPr="00683433">
        <w:rPr>
          <w:rFonts w:asciiTheme="minorHAnsi" w:hAnsiTheme="minorHAnsi" w:cstheme="minorHAnsi"/>
          <w:szCs w:val="24"/>
        </w:rPr>
        <w:t>ata sp. z o.o. ul. Sienkiewicza 42, 39-300 Mielec</w:t>
      </w:r>
      <w:r w:rsidR="00625B71" w:rsidRPr="00683433">
        <w:rPr>
          <w:rFonts w:asciiTheme="minorHAnsi" w:hAnsiTheme="minorHAnsi" w:cstheme="minorHAnsi"/>
          <w:szCs w:val="24"/>
        </w:rPr>
        <w:t xml:space="preserve">, po wyborze najkorzystniejszej oferty </w:t>
      </w:r>
      <w:r w:rsidRPr="00683433">
        <w:rPr>
          <w:rFonts w:asciiTheme="minorHAnsi" w:hAnsiTheme="minorHAnsi" w:cstheme="minorHAnsi"/>
          <w:szCs w:val="24"/>
        </w:rPr>
        <w:t xml:space="preserve">wniósł odwołanie </w:t>
      </w:r>
      <w:r w:rsidR="00283FA7" w:rsidRPr="00683433">
        <w:rPr>
          <w:rFonts w:asciiTheme="minorHAnsi" w:hAnsiTheme="minorHAnsi" w:cstheme="minorHAnsi"/>
          <w:szCs w:val="24"/>
        </w:rPr>
        <w:t>do Krajowej Izby Odwoławczej</w:t>
      </w:r>
      <w:r w:rsidR="0047142D" w:rsidRPr="00683433">
        <w:rPr>
          <w:rFonts w:asciiTheme="minorHAnsi" w:hAnsiTheme="minorHAnsi" w:cstheme="minorHAnsi"/>
          <w:szCs w:val="24"/>
        </w:rPr>
        <w:t xml:space="preserve"> (KIO)</w:t>
      </w:r>
      <w:r w:rsidR="00283FA7" w:rsidRPr="00683433">
        <w:rPr>
          <w:rFonts w:asciiTheme="minorHAnsi" w:hAnsiTheme="minorHAnsi" w:cstheme="minorHAnsi"/>
          <w:szCs w:val="24"/>
        </w:rPr>
        <w:t xml:space="preserve"> </w:t>
      </w:r>
      <w:r w:rsidRPr="00683433">
        <w:rPr>
          <w:rFonts w:asciiTheme="minorHAnsi" w:hAnsiTheme="minorHAnsi" w:cstheme="minorHAnsi"/>
          <w:szCs w:val="24"/>
        </w:rPr>
        <w:t xml:space="preserve">na czynność wyboru najkorzystniejszej oferty złożonej przez </w:t>
      </w:r>
      <w:proofErr w:type="spellStart"/>
      <w:r w:rsidR="004B1CCB" w:rsidRPr="00683433">
        <w:rPr>
          <w:rFonts w:asciiTheme="minorHAnsi" w:hAnsiTheme="minorHAnsi" w:cstheme="minorHAnsi"/>
          <w:szCs w:val="24"/>
        </w:rPr>
        <w:t>Anzena</w:t>
      </w:r>
      <w:proofErr w:type="spellEnd"/>
      <w:r w:rsidR="004B1CCB" w:rsidRPr="00683433">
        <w:rPr>
          <w:rFonts w:asciiTheme="minorHAnsi" w:hAnsiTheme="minorHAnsi" w:cstheme="minorHAnsi"/>
          <w:szCs w:val="24"/>
        </w:rPr>
        <w:t xml:space="preserve"> sp. z o.o. zarzucając, że </w:t>
      </w:r>
      <w:proofErr w:type="spellStart"/>
      <w:r w:rsidR="004B1CCB" w:rsidRPr="00683433">
        <w:rPr>
          <w:rFonts w:asciiTheme="minorHAnsi" w:hAnsiTheme="minorHAnsi" w:cstheme="minorHAnsi"/>
          <w:szCs w:val="24"/>
        </w:rPr>
        <w:t>Anzena</w:t>
      </w:r>
      <w:proofErr w:type="spellEnd"/>
      <w:r w:rsidR="004B1CCB" w:rsidRPr="00683433">
        <w:rPr>
          <w:rFonts w:asciiTheme="minorHAnsi" w:hAnsiTheme="minorHAnsi" w:cstheme="minorHAnsi"/>
          <w:szCs w:val="24"/>
        </w:rPr>
        <w:t xml:space="preserve"> zaoferowała serwer DELL R540, który </w:t>
      </w:r>
      <w:r w:rsidR="004B1CCB" w:rsidRPr="00683433">
        <w:rPr>
          <w:rFonts w:asciiTheme="minorHAnsi" w:hAnsiTheme="minorHAnsi" w:cstheme="minorHAnsi"/>
          <w:b/>
          <w:bCs/>
          <w:szCs w:val="24"/>
        </w:rPr>
        <w:t>nie obsługuje wentylatorów typu Hot Plug</w:t>
      </w:r>
      <w:r w:rsidR="00283FA7" w:rsidRPr="00683433">
        <w:rPr>
          <w:rFonts w:asciiTheme="minorHAnsi" w:hAnsiTheme="minorHAnsi" w:cstheme="minorHAnsi"/>
          <w:szCs w:val="24"/>
        </w:rPr>
        <w:t xml:space="preserve">, a było to </w:t>
      </w:r>
      <w:r w:rsidR="00283FA7" w:rsidRPr="00683433">
        <w:rPr>
          <w:rFonts w:asciiTheme="minorHAnsi" w:hAnsiTheme="minorHAnsi" w:cstheme="minorHAnsi"/>
        </w:rPr>
        <w:t>jednoznacznie wymagane przez Zamawiającego. Zamawiający uwzględnił w całości zarzut przedstawiony w odwołaniu.</w:t>
      </w:r>
      <w:r w:rsidR="0047142D" w:rsidRPr="00683433">
        <w:rPr>
          <w:rFonts w:asciiTheme="minorHAnsi" w:hAnsiTheme="minorHAnsi" w:cstheme="minorHAnsi"/>
        </w:rPr>
        <w:t xml:space="preserve"> </w:t>
      </w:r>
      <w:r w:rsidR="00625B71" w:rsidRPr="00683433">
        <w:rPr>
          <w:rFonts w:asciiTheme="minorHAnsi" w:hAnsiTheme="minorHAnsi" w:cstheme="minorHAnsi"/>
        </w:rPr>
        <w:t xml:space="preserve">KIO na posiedzeniu niejawnym postępowanie odwoławcze umorzyła. W związku z powyższym Zamawiający unieważnił czynność wyboru najkorzystniejszej oferty, a następnie dokonał powtórnego wyboru najkorzystniejszej oferty spośród ofert nieodrzuconych. </w:t>
      </w:r>
    </w:p>
    <w:p w14:paraId="67531750" w14:textId="77777777" w:rsidR="000835DD" w:rsidRPr="00683433" w:rsidRDefault="000835DD" w:rsidP="009A4484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</w:p>
    <w:p w14:paraId="5D0577A6" w14:textId="77777777" w:rsidR="00683433" w:rsidRDefault="009A4484" w:rsidP="00683433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  <w:r w:rsidRPr="00683433">
        <w:rPr>
          <w:rFonts w:asciiTheme="minorHAnsi" w:hAnsiTheme="minorHAnsi" w:cstheme="minorHAnsi"/>
          <w:szCs w:val="24"/>
        </w:rPr>
        <w:t>B</w:t>
      </w:r>
      <w:r w:rsidR="009D3384" w:rsidRPr="00683433">
        <w:rPr>
          <w:rFonts w:asciiTheme="minorHAnsi" w:hAnsiTheme="minorHAnsi" w:cstheme="minorHAnsi"/>
          <w:szCs w:val="24"/>
        </w:rPr>
        <w:t xml:space="preserve">urmistrz </w:t>
      </w:r>
      <w:r w:rsidR="00854371" w:rsidRPr="00683433">
        <w:rPr>
          <w:rFonts w:asciiTheme="minorHAnsi" w:hAnsiTheme="minorHAnsi" w:cstheme="minorHAnsi"/>
          <w:szCs w:val="24"/>
        </w:rPr>
        <w:t xml:space="preserve">Miasta i </w:t>
      </w:r>
      <w:r w:rsidR="009D3384" w:rsidRPr="00683433">
        <w:rPr>
          <w:rFonts w:asciiTheme="minorHAnsi" w:hAnsiTheme="minorHAnsi" w:cstheme="minorHAnsi"/>
          <w:szCs w:val="24"/>
        </w:rPr>
        <w:t xml:space="preserve">Gminy </w:t>
      </w:r>
      <w:r w:rsidR="0075720C" w:rsidRPr="00683433">
        <w:rPr>
          <w:rFonts w:asciiTheme="minorHAnsi" w:hAnsiTheme="minorHAnsi" w:cstheme="minorHAnsi"/>
          <w:szCs w:val="24"/>
        </w:rPr>
        <w:br/>
      </w:r>
      <w:r w:rsidR="009D3384" w:rsidRPr="00683433">
        <w:rPr>
          <w:rFonts w:asciiTheme="minorHAnsi" w:hAnsiTheme="minorHAnsi" w:cstheme="minorHAnsi"/>
          <w:szCs w:val="24"/>
        </w:rPr>
        <w:t>Proszowice</w:t>
      </w:r>
      <w:r w:rsidR="0075720C" w:rsidRPr="00683433">
        <w:rPr>
          <w:rFonts w:asciiTheme="minorHAnsi" w:hAnsiTheme="minorHAnsi" w:cstheme="minorHAnsi"/>
          <w:szCs w:val="24"/>
        </w:rPr>
        <w:t xml:space="preserve">  </w:t>
      </w:r>
    </w:p>
    <w:p w14:paraId="3A3F0632" w14:textId="706251C0" w:rsidR="00B6098C" w:rsidRPr="00683433" w:rsidRDefault="00683433" w:rsidP="00683433">
      <w:pPr>
        <w:spacing w:before="120"/>
        <w:ind w:left="4536"/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Grzegorz Cichy</w:t>
      </w:r>
    </w:p>
    <w:sectPr w:rsidR="00B6098C" w:rsidRPr="00683433" w:rsidSect="00F06FC5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7A673" w14:textId="77777777" w:rsidR="00740643" w:rsidRDefault="00740643">
      <w:r>
        <w:separator/>
      </w:r>
    </w:p>
  </w:endnote>
  <w:endnote w:type="continuationSeparator" w:id="0">
    <w:p w14:paraId="03448DED" w14:textId="77777777" w:rsidR="00740643" w:rsidRDefault="00740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F6678" w14:textId="77777777" w:rsidR="007F4470" w:rsidRDefault="00F06FC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5DADCEA" w14:textId="77777777" w:rsidR="007F4470" w:rsidRDefault="007406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929419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E1E604E" w14:textId="7A35F1E3" w:rsidR="00683433" w:rsidRDefault="00683433">
            <w:pPr>
              <w:pStyle w:val="Stopka"/>
              <w:jc w:val="center"/>
            </w:pPr>
            <w:r w:rsidRPr="00683433">
              <w:rPr>
                <w:rFonts w:asciiTheme="minorHAnsi" w:hAnsiTheme="minorHAnsi" w:cstheme="minorHAnsi"/>
              </w:rPr>
              <w:t xml:space="preserve">Strona </w:t>
            </w:r>
            <w:r w:rsidRPr="00683433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683433">
              <w:rPr>
                <w:rFonts w:asciiTheme="minorHAnsi" w:hAnsiTheme="minorHAnsi" w:cstheme="minorHAnsi"/>
                <w:b/>
                <w:bCs/>
              </w:rPr>
              <w:instrText>PAGE</w:instrText>
            </w:r>
            <w:r w:rsidRPr="00683433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Pr="00683433">
              <w:rPr>
                <w:rFonts w:asciiTheme="minorHAnsi" w:hAnsiTheme="minorHAnsi" w:cstheme="minorHAnsi"/>
                <w:b/>
                <w:bCs/>
              </w:rPr>
              <w:t>2</w:t>
            </w:r>
            <w:r w:rsidRPr="00683433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  <w:r w:rsidRPr="00683433">
              <w:rPr>
                <w:rFonts w:asciiTheme="minorHAnsi" w:hAnsiTheme="minorHAnsi" w:cstheme="minorHAnsi"/>
              </w:rPr>
              <w:t xml:space="preserve"> z </w:t>
            </w:r>
            <w:r w:rsidRPr="00683433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683433">
              <w:rPr>
                <w:rFonts w:asciiTheme="minorHAnsi" w:hAnsiTheme="minorHAnsi" w:cstheme="minorHAnsi"/>
                <w:b/>
                <w:bCs/>
              </w:rPr>
              <w:instrText>NUMPAGES</w:instrText>
            </w:r>
            <w:r w:rsidRPr="00683433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Pr="00683433">
              <w:rPr>
                <w:rFonts w:asciiTheme="minorHAnsi" w:hAnsiTheme="minorHAnsi" w:cstheme="minorHAnsi"/>
                <w:b/>
                <w:bCs/>
              </w:rPr>
              <w:t>2</w:t>
            </w:r>
            <w:r w:rsidRPr="00683433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25F3900" w14:textId="77777777" w:rsidR="00683433" w:rsidRDefault="006834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8E54E" w14:textId="77777777" w:rsidR="00740643" w:rsidRDefault="00740643">
      <w:r>
        <w:separator/>
      </w:r>
    </w:p>
  </w:footnote>
  <w:footnote w:type="continuationSeparator" w:id="0">
    <w:p w14:paraId="71EB2F4C" w14:textId="77777777" w:rsidR="00740643" w:rsidRDefault="00740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90467"/>
    <w:multiLevelType w:val="hybridMultilevel"/>
    <w:tmpl w:val="2042D3D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7E6F38"/>
    <w:multiLevelType w:val="hybridMultilevel"/>
    <w:tmpl w:val="EDC2CC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5D5D10"/>
    <w:multiLevelType w:val="hybridMultilevel"/>
    <w:tmpl w:val="0E3ECC1C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4A2CE6"/>
    <w:multiLevelType w:val="hybridMultilevel"/>
    <w:tmpl w:val="69B22FB8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EA7"/>
    <w:rsid w:val="00001F37"/>
    <w:rsid w:val="00007505"/>
    <w:rsid w:val="00034C16"/>
    <w:rsid w:val="00052368"/>
    <w:rsid w:val="000601E0"/>
    <w:rsid w:val="00066487"/>
    <w:rsid w:val="00067882"/>
    <w:rsid w:val="00070606"/>
    <w:rsid w:val="000835DD"/>
    <w:rsid w:val="00083BEB"/>
    <w:rsid w:val="0008418A"/>
    <w:rsid w:val="000B1B84"/>
    <w:rsid w:val="000C1712"/>
    <w:rsid w:val="000C1F24"/>
    <w:rsid w:val="000C7626"/>
    <w:rsid w:val="000D07FA"/>
    <w:rsid w:val="000F0589"/>
    <w:rsid w:val="00103EB8"/>
    <w:rsid w:val="00105252"/>
    <w:rsid w:val="0010747E"/>
    <w:rsid w:val="0012255C"/>
    <w:rsid w:val="0015228A"/>
    <w:rsid w:val="00152753"/>
    <w:rsid w:val="00163CA0"/>
    <w:rsid w:val="00164F9B"/>
    <w:rsid w:val="00170A32"/>
    <w:rsid w:val="0017649A"/>
    <w:rsid w:val="001843EC"/>
    <w:rsid w:val="001C658C"/>
    <w:rsid w:val="001C7E62"/>
    <w:rsid w:val="001D17EB"/>
    <w:rsid w:val="001E005F"/>
    <w:rsid w:val="001E562A"/>
    <w:rsid w:val="001F190F"/>
    <w:rsid w:val="001F79E0"/>
    <w:rsid w:val="00204BBC"/>
    <w:rsid w:val="00244FFE"/>
    <w:rsid w:val="00250AA9"/>
    <w:rsid w:val="00255354"/>
    <w:rsid w:val="00255F81"/>
    <w:rsid w:val="0025625C"/>
    <w:rsid w:val="002803CE"/>
    <w:rsid w:val="00283FA7"/>
    <w:rsid w:val="0029147D"/>
    <w:rsid w:val="002A7148"/>
    <w:rsid w:val="002B2ED8"/>
    <w:rsid w:val="002B7380"/>
    <w:rsid w:val="002B7406"/>
    <w:rsid w:val="002D7E4D"/>
    <w:rsid w:val="003149EB"/>
    <w:rsid w:val="003243C5"/>
    <w:rsid w:val="003278D1"/>
    <w:rsid w:val="00337D2C"/>
    <w:rsid w:val="00341D54"/>
    <w:rsid w:val="00352BBB"/>
    <w:rsid w:val="00352CB4"/>
    <w:rsid w:val="00372EBD"/>
    <w:rsid w:val="003A0DEC"/>
    <w:rsid w:val="003A630C"/>
    <w:rsid w:val="003B43B1"/>
    <w:rsid w:val="003C4668"/>
    <w:rsid w:val="003C5C7F"/>
    <w:rsid w:val="003C78FE"/>
    <w:rsid w:val="003E1A64"/>
    <w:rsid w:val="003E232D"/>
    <w:rsid w:val="004037FA"/>
    <w:rsid w:val="00403C93"/>
    <w:rsid w:val="0040679B"/>
    <w:rsid w:val="00413B60"/>
    <w:rsid w:val="0047051B"/>
    <w:rsid w:val="0047142D"/>
    <w:rsid w:val="00485FF6"/>
    <w:rsid w:val="00497204"/>
    <w:rsid w:val="004B1BA4"/>
    <w:rsid w:val="004B1CCB"/>
    <w:rsid w:val="004B56CC"/>
    <w:rsid w:val="004C1E79"/>
    <w:rsid w:val="004C28A7"/>
    <w:rsid w:val="004C45CD"/>
    <w:rsid w:val="004D4537"/>
    <w:rsid w:val="004D4A21"/>
    <w:rsid w:val="004D7C32"/>
    <w:rsid w:val="004E428B"/>
    <w:rsid w:val="004E63CA"/>
    <w:rsid w:val="00507329"/>
    <w:rsid w:val="0051505A"/>
    <w:rsid w:val="00516266"/>
    <w:rsid w:val="005231B0"/>
    <w:rsid w:val="00530C04"/>
    <w:rsid w:val="00534CB0"/>
    <w:rsid w:val="00541A5B"/>
    <w:rsid w:val="0054642E"/>
    <w:rsid w:val="0055228D"/>
    <w:rsid w:val="00557FA1"/>
    <w:rsid w:val="00595877"/>
    <w:rsid w:val="005A723B"/>
    <w:rsid w:val="005B1B84"/>
    <w:rsid w:val="005C1D44"/>
    <w:rsid w:val="005C38DE"/>
    <w:rsid w:val="005D3E99"/>
    <w:rsid w:val="005D5687"/>
    <w:rsid w:val="005E3AF3"/>
    <w:rsid w:val="005E4BBB"/>
    <w:rsid w:val="005E79E4"/>
    <w:rsid w:val="005F1C2E"/>
    <w:rsid w:val="00602042"/>
    <w:rsid w:val="00621175"/>
    <w:rsid w:val="00625B71"/>
    <w:rsid w:val="006312D3"/>
    <w:rsid w:val="00645A48"/>
    <w:rsid w:val="00653510"/>
    <w:rsid w:val="0066786F"/>
    <w:rsid w:val="00683433"/>
    <w:rsid w:val="00683FCD"/>
    <w:rsid w:val="006A739E"/>
    <w:rsid w:val="006B448D"/>
    <w:rsid w:val="006C057F"/>
    <w:rsid w:val="006E031D"/>
    <w:rsid w:val="00705F51"/>
    <w:rsid w:val="00706BB7"/>
    <w:rsid w:val="0071749C"/>
    <w:rsid w:val="00733A00"/>
    <w:rsid w:val="00740643"/>
    <w:rsid w:val="00750E1C"/>
    <w:rsid w:val="00753389"/>
    <w:rsid w:val="00756FB6"/>
    <w:rsid w:val="0075720C"/>
    <w:rsid w:val="00766AA5"/>
    <w:rsid w:val="00771BC0"/>
    <w:rsid w:val="007776F8"/>
    <w:rsid w:val="007C1E0F"/>
    <w:rsid w:val="007D48E4"/>
    <w:rsid w:val="007D4E21"/>
    <w:rsid w:val="008067BF"/>
    <w:rsid w:val="008317CF"/>
    <w:rsid w:val="008372AC"/>
    <w:rsid w:val="00854371"/>
    <w:rsid w:val="008567F8"/>
    <w:rsid w:val="008612CA"/>
    <w:rsid w:val="00866055"/>
    <w:rsid w:val="00871F60"/>
    <w:rsid w:val="00873D89"/>
    <w:rsid w:val="008748FB"/>
    <w:rsid w:val="00885809"/>
    <w:rsid w:val="00895DE6"/>
    <w:rsid w:val="008C58F6"/>
    <w:rsid w:val="008E2531"/>
    <w:rsid w:val="008E2C45"/>
    <w:rsid w:val="008E5402"/>
    <w:rsid w:val="008E625F"/>
    <w:rsid w:val="00901928"/>
    <w:rsid w:val="00914160"/>
    <w:rsid w:val="009216AC"/>
    <w:rsid w:val="00930E77"/>
    <w:rsid w:val="00935894"/>
    <w:rsid w:val="00943517"/>
    <w:rsid w:val="009558FF"/>
    <w:rsid w:val="009710A4"/>
    <w:rsid w:val="00976153"/>
    <w:rsid w:val="00986D21"/>
    <w:rsid w:val="00997835"/>
    <w:rsid w:val="009A4484"/>
    <w:rsid w:val="009B10D2"/>
    <w:rsid w:val="009B3841"/>
    <w:rsid w:val="009C22BB"/>
    <w:rsid w:val="009D3384"/>
    <w:rsid w:val="009D6463"/>
    <w:rsid w:val="009D79AD"/>
    <w:rsid w:val="009F3009"/>
    <w:rsid w:val="009F7F3C"/>
    <w:rsid w:val="00A174CD"/>
    <w:rsid w:val="00A22561"/>
    <w:rsid w:val="00A33F6E"/>
    <w:rsid w:val="00A509BB"/>
    <w:rsid w:val="00A53993"/>
    <w:rsid w:val="00A94BF8"/>
    <w:rsid w:val="00AA48FF"/>
    <w:rsid w:val="00AA4C06"/>
    <w:rsid w:val="00AA5336"/>
    <w:rsid w:val="00AB5086"/>
    <w:rsid w:val="00AC35BD"/>
    <w:rsid w:val="00AD16FB"/>
    <w:rsid w:val="00AE597C"/>
    <w:rsid w:val="00AE5C26"/>
    <w:rsid w:val="00AF651A"/>
    <w:rsid w:val="00B168D8"/>
    <w:rsid w:val="00B2257F"/>
    <w:rsid w:val="00B229BC"/>
    <w:rsid w:val="00B343B0"/>
    <w:rsid w:val="00B37B57"/>
    <w:rsid w:val="00B400E7"/>
    <w:rsid w:val="00B4129C"/>
    <w:rsid w:val="00B45B4B"/>
    <w:rsid w:val="00B6098C"/>
    <w:rsid w:val="00B60B33"/>
    <w:rsid w:val="00B62BF8"/>
    <w:rsid w:val="00B7464D"/>
    <w:rsid w:val="00B84EEE"/>
    <w:rsid w:val="00B9385C"/>
    <w:rsid w:val="00BA0BDA"/>
    <w:rsid w:val="00BC4795"/>
    <w:rsid w:val="00BC6F09"/>
    <w:rsid w:val="00C046FE"/>
    <w:rsid w:val="00C07C32"/>
    <w:rsid w:val="00C1680E"/>
    <w:rsid w:val="00C206E0"/>
    <w:rsid w:val="00C40660"/>
    <w:rsid w:val="00C6188C"/>
    <w:rsid w:val="00CA474F"/>
    <w:rsid w:val="00CB23BF"/>
    <w:rsid w:val="00CC25B8"/>
    <w:rsid w:val="00D05F8C"/>
    <w:rsid w:val="00D4687D"/>
    <w:rsid w:val="00D505B1"/>
    <w:rsid w:val="00D5096E"/>
    <w:rsid w:val="00D57647"/>
    <w:rsid w:val="00D77E7C"/>
    <w:rsid w:val="00D90824"/>
    <w:rsid w:val="00D97AD1"/>
    <w:rsid w:val="00DD0842"/>
    <w:rsid w:val="00DF6321"/>
    <w:rsid w:val="00E049A9"/>
    <w:rsid w:val="00E21100"/>
    <w:rsid w:val="00E344E4"/>
    <w:rsid w:val="00E35DD4"/>
    <w:rsid w:val="00E46867"/>
    <w:rsid w:val="00E5080C"/>
    <w:rsid w:val="00E511A5"/>
    <w:rsid w:val="00E70D6B"/>
    <w:rsid w:val="00E94FB3"/>
    <w:rsid w:val="00E97ADE"/>
    <w:rsid w:val="00EA0C8A"/>
    <w:rsid w:val="00EA0F6A"/>
    <w:rsid w:val="00EB3A67"/>
    <w:rsid w:val="00EC4EA7"/>
    <w:rsid w:val="00ED55B2"/>
    <w:rsid w:val="00ED56AA"/>
    <w:rsid w:val="00EE1008"/>
    <w:rsid w:val="00EE28D0"/>
    <w:rsid w:val="00EF2213"/>
    <w:rsid w:val="00EF3059"/>
    <w:rsid w:val="00EF3C8E"/>
    <w:rsid w:val="00EF7E26"/>
    <w:rsid w:val="00EF7EB0"/>
    <w:rsid w:val="00F04ED9"/>
    <w:rsid w:val="00F06FC5"/>
    <w:rsid w:val="00F13361"/>
    <w:rsid w:val="00F231F1"/>
    <w:rsid w:val="00F34A83"/>
    <w:rsid w:val="00F546CE"/>
    <w:rsid w:val="00F55007"/>
    <w:rsid w:val="00F6555C"/>
    <w:rsid w:val="00F86112"/>
    <w:rsid w:val="00FA19BF"/>
    <w:rsid w:val="00FC0BF9"/>
    <w:rsid w:val="00FC4B45"/>
    <w:rsid w:val="00FD1B42"/>
    <w:rsid w:val="00FD7D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7437"/>
  <w15:docId w15:val="{87C10E0B-E090-48C7-ADFF-9F370ED0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E540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B7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ED386-310C-464F-8154-EC2D7B25B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384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Damian Król</cp:lastModifiedBy>
  <cp:revision>4</cp:revision>
  <dcterms:created xsi:type="dcterms:W3CDTF">2021-03-17T14:45:00Z</dcterms:created>
  <dcterms:modified xsi:type="dcterms:W3CDTF">2021-03-17T15:27:00Z</dcterms:modified>
</cp:coreProperties>
</file>