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9664C" w14:textId="3266B4BB" w:rsidR="00C514F8" w:rsidRDefault="00577228" w:rsidP="007858E3">
      <w:pPr>
        <w:pStyle w:val="Indeks"/>
        <w:tabs>
          <w:tab w:val="right" w:pos="9072"/>
        </w:tabs>
        <w:spacing w:after="0" w:line="240" w:lineRule="auto"/>
        <w:rPr>
          <w:rFonts w:cstheme="minorHAnsi"/>
          <w:color w:val="auto"/>
          <w:sz w:val="24"/>
          <w:szCs w:val="24"/>
          <w:shd w:val="clear" w:color="auto" w:fill="FFFFFF"/>
        </w:rPr>
      </w:pPr>
      <w:r w:rsidRPr="007858E3">
        <w:rPr>
          <w:rFonts w:cstheme="minorHAnsi"/>
          <w:b/>
          <w:i/>
          <w:color w:val="auto"/>
          <w:sz w:val="24"/>
          <w:szCs w:val="24"/>
        </w:rPr>
        <w:t>znak sprawy</w:t>
      </w:r>
      <w:r w:rsidRPr="007858E3">
        <w:rPr>
          <w:rFonts w:cstheme="minorHAnsi"/>
          <w:color w:val="auto"/>
          <w:sz w:val="24"/>
          <w:szCs w:val="24"/>
        </w:rPr>
        <w:t xml:space="preserve">: </w:t>
      </w:r>
      <w:r w:rsidR="00402A2F" w:rsidRPr="007858E3">
        <w:rPr>
          <w:rFonts w:cstheme="minorHAnsi"/>
          <w:b/>
          <w:color w:val="auto"/>
          <w:sz w:val="24"/>
          <w:szCs w:val="24"/>
        </w:rPr>
        <w:t>BI.271.</w:t>
      </w:r>
      <w:r w:rsidR="0038129C" w:rsidRPr="007858E3">
        <w:rPr>
          <w:rFonts w:cstheme="minorHAnsi"/>
          <w:b/>
          <w:color w:val="auto"/>
          <w:sz w:val="24"/>
          <w:szCs w:val="24"/>
        </w:rPr>
        <w:t>7</w:t>
      </w:r>
      <w:r w:rsidR="00402A2F" w:rsidRPr="007858E3">
        <w:rPr>
          <w:rFonts w:cstheme="minorHAnsi"/>
          <w:b/>
          <w:color w:val="auto"/>
          <w:sz w:val="24"/>
          <w:szCs w:val="24"/>
        </w:rPr>
        <w:t>.2020</w:t>
      </w:r>
      <w:r w:rsidR="007858E3">
        <w:rPr>
          <w:rFonts w:cstheme="minorHAnsi"/>
          <w:color w:val="auto"/>
          <w:sz w:val="24"/>
          <w:szCs w:val="24"/>
          <w:shd w:val="clear" w:color="auto" w:fill="FFFFFF"/>
        </w:rPr>
        <w:tab/>
      </w:r>
      <w:r w:rsidRPr="007858E3">
        <w:rPr>
          <w:rFonts w:cstheme="minorHAnsi"/>
          <w:color w:val="auto"/>
          <w:sz w:val="24"/>
          <w:szCs w:val="24"/>
          <w:shd w:val="clear" w:color="auto" w:fill="FFFFFF"/>
        </w:rPr>
        <w:t xml:space="preserve">Proszowice, </w:t>
      </w:r>
      <w:r w:rsidR="00817996" w:rsidRPr="007858E3">
        <w:rPr>
          <w:rFonts w:cstheme="minorHAnsi"/>
          <w:color w:val="auto"/>
          <w:sz w:val="24"/>
          <w:szCs w:val="24"/>
          <w:shd w:val="clear" w:color="auto" w:fill="FFFFFF"/>
        </w:rPr>
        <w:t>1</w:t>
      </w:r>
      <w:r w:rsidR="00D118C6" w:rsidRPr="007858E3">
        <w:rPr>
          <w:rFonts w:cstheme="minorHAnsi"/>
          <w:color w:val="auto"/>
          <w:sz w:val="24"/>
          <w:szCs w:val="24"/>
          <w:shd w:val="clear" w:color="auto" w:fill="FFFFFF"/>
        </w:rPr>
        <w:t>7</w:t>
      </w:r>
      <w:r w:rsidR="005A4757" w:rsidRPr="007858E3">
        <w:rPr>
          <w:rFonts w:cstheme="minorHAnsi"/>
          <w:color w:val="auto"/>
          <w:sz w:val="24"/>
          <w:szCs w:val="24"/>
          <w:shd w:val="clear" w:color="auto" w:fill="FFFFFF"/>
        </w:rPr>
        <w:t>.01</w:t>
      </w:r>
      <w:r w:rsidRPr="007858E3">
        <w:rPr>
          <w:rFonts w:cstheme="minorHAnsi"/>
          <w:color w:val="auto"/>
          <w:sz w:val="24"/>
          <w:szCs w:val="24"/>
          <w:shd w:val="clear" w:color="auto" w:fill="FFFFFF"/>
        </w:rPr>
        <w:t>.202</w:t>
      </w:r>
      <w:r w:rsidR="005A4757" w:rsidRPr="007858E3">
        <w:rPr>
          <w:rFonts w:cstheme="minorHAnsi"/>
          <w:color w:val="auto"/>
          <w:sz w:val="24"/>
          <w:szCs w:val="24"/>
          <w:shd w:val="clear" w:color="auto" w:fill="FFFFFF"/>
        </w:rPr>
        <w:t>1</w:t>
      </w:r>
      <w:r w:rsidRPr="007858E3">
        <w:rPr>
          <w:rFonts w:cstheme="minorHAnsi"/>
          <w:color w:val="auto"/>
          <w:sz w:val="24"/>
          <w:szCs w:val="24"/>
          <w:shd w:val="clear" w:color="auto" w:fill="FFFFFF"/>
        </w:rPr>
        <w:t xml:space="preserve"> r.</w:t>
      </w:r>
    </w:p>
    <w:p w14:paraId="29303A2F" w14:textId="77777777" w:rsidR="007858E3" w:rsidRPr="007858E3" w:rsidRDefault="007858E3" w:rsidP="007858E3">
      <w:pPr>
        <w:pStyle w:val="Indeks"/>
        <w:tabs>
          <w:tab w:val="right" w:pos="9072"/>
        </w:tabs>
        <w:spacing w:after="0" w:line="240" w:lineRule="auto"/>
        <w:rPr>
          <w:rFonts w:cstheme="minorHAnsi"/>
          <w:color w:val="auto"/>
          <w:sz w:val="24"/>
          <w:szCs w:val="24"/>
        </w:rPr>
      </w:pPr>
    </w:p>
    <w:tbl>
      <w:tblPr>
        <w:tblW w:w="921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347"/>
        <w:gridCol w:w="711"/>
        <w:gridCol w:w="4153"/>
      </w:tblGrid>
      <w:tr w:rsidR="001B7A44" w:rsidRPr="007858E3" w14:paraId="749EFDE7" w14:textId="77777777">
        <w:tc>
          <w:tcPr>
            <w:tcW w:w="4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4744527" w14:textId="77777777" w:rsidR="006749DD" w:rsidRPr="007858E3" w:rsidRDefault="006749DD" w:rsidP="00922BF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auto"/>
                <w:sz w:val="24"/>
                <w:szCs w:val="24"/>
              </w:rPr>
            </w:pPr>
            <w:r w:rsidRPr="007858E3">
              <w:rPr>
                <w:rFonts w:cstheme="minorHAnsi"/>
                <w:b/>
                <w:bCs/>
                <w:color w:val="auto"/>
                <w:sz w:val="24"/>
                <w:szCs w:val="24"/>
              </w:rPr>
              <w:t>ZMIANA SIWZ</w:t>
            </w:r>
          </w:p>
          <w:p w14:paraId="3B8DB00D" w14:textId="77777777" w:rsidR="00C514F8" w:rsidRPr="007858E3" w:rsidRDefault="00F647C2" w:rsidP="00F647C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auto"/>
                <w:sz w:val="24"/>
                <w:szCs w:val="24"/>
              </w:rPr>
            </w:pPr>
            <w:r w:rsidRPr="007858E3">
              <w:rPr>
                <w:rFonts w:cstheme="minorHAnsi"/>
                <w:b/>
                <w:bCs/>
                <w:color w:val="auto"/>
                <w:sz w:val="24"/>
                <w:szCs w:val="24"/>
              </w:rPr>
              <w:t>w zakresie Załącznika A - OPZ</w:t>
            </w:r>
          </w:p>
          <w:p w14:paraId="45A7B61E" w14:textId="77777777" w:rsidR="00F647C2" w:rsidRPr="007858E3" w:rsidRDefault="00F647C2" w:rsidP="001128C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auto"/>
                <w:sz w:val="24"/>
                <w:szCs w:val="24"/>
              </w:rPr>
            </w:pPr>
            <w:r w:rsidRPr="007858E3">
              <w:rPr>
                <w:rFonts w:cstheme="minorHAnsi"/>
                <w:b/>
                <w:bCs/>
                <w:color w:val="auto"/>
                <w:sz w:val="24"/>
                <w:szCs w:val="24"/>
              </w:rPr>
              <w:t xml:space="preserve">oraz </w:t>
            </w:r>
            <w:r w:rsidR="001128CC" w:rsidRPr="007858E3">
              <w:rPr>
                <w:rFonts w:cstheme="minorHAnsi"/>
                <w:b/>
                <w:bCs/>
                <w:color w:val="auto"/>
                <w:sz w:val="24"/>
                <w:szCs w:val="24"/>
              </w:rPr>
              <w:t>Załącznika 4 (wzór umowy)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E027D1B" w14:textId="77777777" w:rsidR="00C514F8" w:rsidRPr="007858E3" w:rsidRDefault="00C514F8" w:rsidP="00922BF3">
            <w:pPr>
              <w:snapToGrid w:val="0"/>
              <w:spacing w:after="0" w:line="240" w:lineRule="auto"/>
              <w:jc w:val="both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0865757" w14:textId="77777777" w:rsidR="00873577" w:rsidRPr="007858E3" w:rsidRDefault="00873577" w:rsidP="00D820E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auto"/>
                <w:sz w:val="24"/>
                <w:szCs w:val="24"/>
              </w:rPr>
            </w:pPr>
          </w:p>
          <w:p w14:paraId="4CD178F9" w14:textId="77777777" w:rsidR="00D820E1" w:rsidRPr="007858E3" w:rsidRDefault="00D820E1" w:rsidP="00D820E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auto"/>
                <w:sz w:val="24"/>
                <w:szCs w:val="24"/>
              </w:rPr>
            </w:pPr>
            <w:r w:rsidRPr="007858E3">
              <w:rPr>
                <w:rFonts w:eastAsia="Times New Roman" w:cstheme="minorHAnsi"/>
                <w:b/>
                <w:color w:val="auto"/>
                <w:sz w:val="24"/>
                <w:szCs w:val="24"/>
              </w:rPr>
              <w:t xml:space="preserve">Gmina Proszowice </w:t>
            </w:r>
          </w:p>
          <w:p w14:paraId="1B1AD687" w14:textId="77777777" w:rsidR="00D820E1" w:rsidRPr="007858E3" w:rsidRDefault="00D820E1" w:rsidP="00D820E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auto"/>
                <w:sz w:val="24"/>
                <w:szCs w:val="24"/>
              </w:rPr>
            </w:pPr>
            <w:r w:rsidRPr="007858E3">
              <w:rPr>
                <w:rFonts w:eastAsia="Times New Roman" w:cstheme="minorHAnsi"/>
                <w:b/>
                <w:color w:val="auto"/>
                <w:sz w:val="24"/>
                <w:szCs w:val="24"/>
              </w:rPr>
              <w:t>ul. 3 Maja 72</w:t>
            </w:r>
          </w:p>
          <w:p w14:paraId="6FA4CC5C" w14:textId="77777777" w:rsidR="00C514F8" w:rsidRPr="007858E3" w:rsidRDefault="00D820E1" w:rsidP="00D820E1">
            <w:pPr>
              <w:spacing w:after="0" w:line="240" w:lineRule="auto"/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7858E3">
              <w:rPr>
                <w:rFonts w:eastAsia="Times New Roman" w:cstheme="minorHAnsi"/>
                <w:b/>
                <w:color w:val="auto"/>
                <w:sz w:val="24"/>
                <w:szCs w:val="24"/>
              </w:rPr>
              <w:t>32-100 Proszowice</w:t>
            </w:r>
          </w:p>
          <w:p w14:paraId="2040E507" w14:textId="1923485C" w:rsidR="00C514F8" w:rsidRPr="007858E3" w:rsidRDefault="00C514F8" w:rsidP="00922BF3">
            <w:pPr>
              <w:spacing w:after="0" w:line="240" w:lineRule="auto"/>
              <w:jc w:val="center"/>
              <w:rPr>
                <w:rFonts w:cstheme="minorHAnsi"/>
                <w:i/>
                <w:color w:val="auto"/>
                <w:sz w:val="20"/>
                <w:szCs w:val="20"/>
              </w:rPr>
            </w:pPr>
          </w:p>
        </w:tc>
      </w:tr>
    </w:tbl>
    <w:p w14:paraId="127F883F" w14:textId="77777777" w:rsidR="00C514F8" w:rsidRPr="007858E3" w:rsidRDefault="00577228" w:rsidP="00922BF3">
      <w:pPr>
        <w:spacing w:after="0" w:line="240" w:lineRule="auto"/>
        <w:jc w:val="both"/>
        <w:rPr>
          <w:rFonts w:cstheme="minorHAnsi"/>
          <w:color w:val="auto"/>
          <w:sz w:val="24"/>
          <w:szCs w:val="24"/>
          <w:u w:val="single"/>
        </w:rPr>
      </w:pPr>
      <w:r w:rsidRPr="007858E3">
        <w:rPr>
          <w:rFonts w:cstheme="minorHAnsi"/>
          <w:b/>
          <w:color w:val="auto"/>
          <w:sz w:val="24"/>
          <w:szCs w:val="24"/>
        </w:rPr>
        <w:t xml:space="preserve"> </w:t>
      </w:r>
    </w:p>
    <w:p w14:paraId="419AA025" w14:textId="77777777" w:rsidR="00C514F8" w:rsidRPr="007858E3" w:rsidRDefault="00C514F8" w:rsidP="00922BF3">
      <w:pPr>
        <w:spacing w:after="0" w:line="240" w:lineRule="auto"/>
        <w:ind w:hanging="900"/>
        <w:jc w:val="both"/>
        <w:rPr>
          <w:rFonts w:cstheme="minorHAnsi"/>
          <w:color w:val="auto"/>
          <w:sz w:val="24"/>
          <w:szCs w:val="24"/>
          <w:u w:val="single"/>
        </w:rPr>
      </w:pPr>
    </w:p>
    <w:p w14:paraId="63FE7B50" w14:textId="77777777" w:rsidR="00C514F8" w:rsidRPr="007858E3" w:rsidRDefault="00577228" w:rsidP="00922BF3">
      <w:pPr>
        <w:widowControl w:val="0"/>
        <w:spacing w:after="0" w:line="240" w:lineRule="auto"/>
        <w:ind w:left="1416" w:hanging="1416"/>
        <w:jc w:val="both"/>
        <w:rPr>
          <w:rFonts w:cstheme="minorHAnsi"/>
          <w:color w:val="auto"/>
          <w:sz w:val="24"/>
          <w:szCs w:val="24"/>
        </w:rPr>
      </w:pPr>
      <w:r w:rsidRPr="007858E3">
        <w:rPr>
          <w:rFonts w:cstheme="minorHAnsi"/>
          <w:color w:val="auto"/>
          <w:sz w:val="24"/>
          <w:szCs w:val="24"/>
          <w:u w:val="single"/>
        </w:rPr>
        <w:t>dotyczy</w:t>
      </w:r>
      <w:r w:rsidRPr="007858E3">
        <w:rPr>
          <w:rFonts w:cstheme="minorHAnsi"/>
          <w:color w:val="auto"/>
          <w:sz w:val="24"/>
          <w:szCs w:val="24"/>
        </w:rPr>
        <w:t>:</w:t>
      </w:r>
      <w:r w:rsidRPr="007858E3">
        <w:rPr>
          <w:rFonts w:cstheme="minorHAnsi"/>
          <w:color w:val="auto"/>
          <w:sz w:val="24"/>
          <w:szCs w:val="24"/>
        </w:rPr>
        <w:tab/>
      </w:r>
      <w:r w:rsidRPr="007858E3">
        <w:rPr>
          <w:rFonts w:cstheme="minorHAnsi"/>
          <w:b/>
          <w:color w:val="auto"/>
          <w:sz w:val="24"/>
          <w:szCs w:val="24"/>
        </w:rPr>
        <w:t xml:space="preserve">postępowania </w:t>
      </w:r>
      <w:r w:rsidR="00D97620" w:rsidRPr="007858E3">
        <w:rPr>
          <w:rFonts w:cstheme="minorHAnsi"/>
          <w:b/>
          <w:color w:val="auto"/>
          <w:sz w:val="24"/>
          <w:szCs w:val="24"/>
        </w:rPr>
        <w:t xml:space="preserve">prowadzonego w trybie przetargu nieograniczonego </w:t>
      </w:r>
      <w:r w:rsidR="002D7C82" w:rsidRPr="007858E3">
        <w:rPr>
          <w:rFonts w:cstheme="minorHAnsi"/>
          <w:b/>
          <w:color w:val="auto"/>
          <w:sz w:val="24"/>
          <w:szCs w:val="24"/>
        </w:rPr>
        <w:t xml:space="preserve">na </w:t>
      </w:r>
      <w:bookmarkStart w:id="0" w:name="_Hlk517685936"/>
      <w:r w:rsidR="0038129C" w:rsidRPr="007858E3">
        <w:rPr>
          <w:rFonts w:cstheme="minorHAnsi"/>
          <w:b/>
          <w:sz w:val="24"/>
          <w:szCs w:val="24"/>
        </w:rPr>
        <w:t xml:space="preserve">dostawę i wdrożenie </w:t>
      </w:r>
      <w:bookmarkEnd w:id="0"/>
      <w:r w:rsidR="0038129C" w:rsidRPr="007858E3">
        <w:rPr>
          <w:rFonts w:cstheme="minorHAnsi"/>
          <w:b/>
          <w:sz w:val="24"/>
          <w:szCs w:val="24"/>
        </w:rPr>
        <w:t xml:space="preserve">infrastruktury sprzętowo-programowej w ramach projektu pn. </w:t>
      </w:r>
      <w:bookmarkStart w:id="1" w:name="_Hlk47287611"/>
      <w:r w:rsidR="0038129C" w:rsidRPr="007858E3">
        <w:rPr>
          <w:rFonts w:cstheme="minorHAnsi"/>
          <w:b/>
          <w:sz w:val="24"/>
          <w:szCs w:val="24"/>
        </w:rPr>
        <w:t xml:space="preserve">Cyfrowe Proszowice – nowoczesne zarządzanie w administracji </w:t>
      </w:r>
      <w:bookmarkEnd w:id="1"/>
      <w:r w:rsidR="0038129C" w:rsidRPr="007858E3">
        <w:rPr>
          <w:rFonts w:cstheme="minorHAnsi"/>
          <w:b/>
          <w:sz w:val="24"/>
          <w:szCs w:val="24"/>
        </w:rPr>
        <w:t>realizowanego w ramach Regionalnego Programu Operacyjnego Województwa Małopolskiego na lata 2014-2020, II Osi Priorytetowej Cyfrowa Małopolska, Działanie 2.1 E-administracja i otwarte zasoby, Poddziałanie 2.1.1 Elektroniczna administracja</w:t>
      </w:r>
    </w:p>
    <w:p w14:paraId="34CD9E08" w14:textId="77777777" w:rsidR="00C514F8" w:rsidRPr="007858E3" w:rsidRDefault="00C514F8" w:rsidP="00922BF3">
      <w:pPr>
        <w:spacing w:after="0" w:line="240" w:lineRule="auto"/>
        <w:jc w:val="both"/>
        <w:rPr>
          <w:rFonts w:cstheme="minorHAnsi"/>
          <w:color w:val="auto"/>
          <w:sz w:val="24"/>
          <w:szCs w:val="24"/>
        </w:rPr>
      </w:pPr>
    </w:p>
    <w:p w14:paraId="4F3456F2" w14:textId="30F9607E" w:rsidR="00873577" w:rsidRDefault="006749DD" w:rsidP="007858E3">
      <w:pPr>
        <w:spacing w:after="0" w:line="240" w:lineRule="auto"/>
        <w:rPr>
          <w:rFonts w:eastAsia="Times New Roman" w:cstheme="minorHAnsi"/>
          <w:b/>
          <w:color w:val="auto"/>
          <w:sz w:val="24"/>
          <w:szCs w:val="24"/>
        </w:rPr>
      </w:pPr>
      <w:r w:rsidRPr="007858E3">
        <w:rPr>
          <w:rFonts w:eastAsia="Times New Roman" w:cstheme="minorHAnsi"/>
          <w:b/>
          <w:color w:val="auto"/>
          <w:sz w:val="24"/>
          <w:szCs w:val="24"/>
        </w:rPr>
        <w:t xml:space="preserve">Na podstawie art. 38 ust. 4 ustawy </w:t>
      </w:r>
      <w:r w:rsidRPr="007858E3">
        <w:rPr>
          <w:rFonts w:cstheme="minorHAnsi"/>
          <w:color w:val="auto"/>
          <w:sz w:val="24"/>
          <w:szCs w:val="24"/>
        </w:rPr>
        <w:t xml:space="preserve">z dnia 29 stycznia 2004 r. – Prawo zamówień publicznych (Dz. U. z 2019 r. poz. 1843 z </w:t>
      </w:r>
      <w:proofErr w:type="spellStart"/>
      <w:r w:rsidRPr="007858E3">
        <w:rPr>
          <w:rFonts w:cstheme="minorHAnsi"/>
          <w:color w:val="auto"/>
          <w:sz w:val="24"/>
          <w:szCs w:val="24"/>
        </w:rPr>
        <w:t>późn</w:t>
      </w:r>
      <w:proofErr w:type="spellEnd"/>
      <w:r w:rsidRPr="007858E3">
        <w:rPr>
          <w:rFonts w:cstheme="minorHAnsi"/>
          <w:color w:val="auto"/>
          <w:sz w:val="24"/>
          <w:szCs w:val="24"/>
        </w:rPr>
        <w:t>. zm.)</w:t>
      </w:r>
      <w:r w:rsidRPr="007858E3">
        <w:rPr>
          <w:rFonts w:eastAsia="Times New Roman" w:cstheme="minorHAnsi"/>
          <w:b/>
          <w:color w:val="auto"/>
          <w:sz w:val="24"/>
          <w:szCs w:val="24"/>
        </w:rPr>
        <w:t xml:space="preserve"> Zamawiający – Gmina Proszowice ul. 3 Maja 72, 32-100 Proszowice dokonuje zmiany</w:t>
      </w:r>
      <w:r w:rsidR="007E62A1" w:rsidRPr="007858E3">
        <w:rPr>
          <w:rFonts w:eastAsia="Times New Roman" w:cstheme="minorHAnsi"/>
          <w:b/>
          <w:color w:val="auto"/>
          <w:sz w:val="24"/>
          <w:szCs w:val="24"/>
        </w:rPr>
        <w:t xml:space="preserve"> </w:t>
      </w:r>
      <w:r w:rsidR="00873577" w:rsidRPr="007858E3">
        <w:rPr>
          <w:rFonts w:eastAsia="Times New Roman" w:cstheme="minorHAnsi"/>
          <w:b/>
          <w:color w:val="auto"/>
          <w:sz w:val="24"/>
          <w:szCs w:val="24"/>
        </w:rPr>
        <w:t>SIWZ w zakresie</w:t>
      </w:r>
      <w:r w:rsidR="00817996" w:rsidRPr="007858E3">
        <w:rPr>
          <w:rFonts w:eastAsia="Times New Roman" w:cstheme="minorHAnsi"/>
          <w:b/>
          <w:color w:val="auto"/>
          <w:sz w:val="24"/>
          <w:szCs w:val="24"/>
        </w:rPr>
        <w:t>:</w:t>
      </w:r>
    </w:p>
    <w:p w14:paraId="69F78DD3" w14:textId="77777777" w:rsidR="007858E3" w:rsidRPr="007858E3" w:rsidRDefault="007858E3" w:rsidP="007858E3">
      <w:pPr>
        <w:spacing w:after="0" w:line="240" w:lineRule="auto"/>
        <w:rPr>
          <w:rFonts w:eastAsia="Times New Roman" w:cstheme="minorHAnsi"/>
          <w:b/>
          <w:color w:val="auto"/>
          <w:sz w:val="24"/>
          <w:szCs w:val="24"/>
        </w:rPr>
      </w:pPr>
    </w:p>
    <w:p w14:paraId="25F86B0A" w14:textId="77777777" w:rsidR="007E62A1" w:rsidRPr="007858E3" w:rsidRDefault="00873577" w:rsidP="007858E3">
      <w:pPr>
        <w:spacing w:after="0" w:line="240" w:lineRule="auto"/>
        <w:rPr>
          <w:rFonts w:eastAsia="Times New Roman" w:cstheme="minorHAnsi"/>
          <w:b/>
          <w:color w:val="auto"/>
          <w:sz w:val="24"/>
          <w:szCs w:val="24"/>
        </w:rPr>
      </w:pPr>
      <w:r w:rsidRPr="007858E3">
        <w:rPr>
          <w:rFonts w:cstheme="minorHAnsi"/>
          <w:b/>
          <w:bCs/>
          <w:sz w:val="24"/>
          <w:szCs w:val="24"/>
        </w:rPr>
        <w:t>ZAŁĄCZNIK</w:t>
      </w:r>
      <w:r w:rsidR="001128CC" w:rsidRPr="007858E3">
        <w:rPr>
          <w:rFonts w:cstheme="minorHAnsi"/>
          <w:b/>
          <w:bCs/>
          <w:sz w:val="24"/>
          <w:szCs w:val="24"/>
        </w:rPr>
        <w:t>A</w:t>
      </w:r>
      <w:r w:rsidRPr="007858E3">
        <w:rPr>
          <w:rFonts w:cstheme="minorHAnsi"/>
          <w:b/>
          <w:bCs/>
          <w:sz w:val="24"/>
          <w:szCs w:val="24"/>
        </w:rPr>
        <w:t xml:space="preserve"> A - SZCZEGÓŁOWY OPIS PRZEDMIOTU ZAMÓWIENIA</w:t>
      </w:r>
      <w:r w:rsidR="001128CC" w:rsidRPr="007858E3">
        <w:rPr>
          <w:rFonts w:cstheme="minorHAnsi"/>
          <w:b/>
          <w:bCs/>
          <w:sz w:val="24"/>
          <w:szCs w:val="24"/>
        </w:rPr>
        <w:t>:</w:t>
      </w:r>
    </w:p>
    <w:p w14:paraId="462F3267" w14:textId="64B1982B" w:rsidR="007E62A1" w:rsidRPr="007858E3" w:rsidRDefault="00D118C6" w:rsidP="007858E3">
      <w:pPr>
        <w:pStyle w:val="Standard"/>
        <w:rPr>
          <w:rFonts w:asciiTheme="minorHAnsi" w:hAnsiTheme="minorHAnsi" w:cstheme="minorHAnsi"/>
          <w:b/>
          <w:bCs/>
          <w:color w:val="auto"/>
          <w:szCs w:val="24"/>
        </w:rPr>
      </w:pPr>
      <w:r w:rsidRPr="007858E3">
        <w:rPr>
          <w:rFonts w:asciiTheme="minorHAnsi" w:hAnsiTheme="minorHAnsi" w:cstheme="minorHAnsi"/>
          <w:color w:val="auto"/>
          <w:szCs w:val="24"/>
        </w:rPr>
        <w:t>poprzez dodanie zapisu</w:t>
      </w:r>
      <w:r w:rsidR="001128CC" w:rsidRPr="007858E3">
        <w:rPr>
          <w:rFonts w:asciiTheme="minorHAnsi" w:hAnsiTheme="minorHAnsi" w:cstheme="minorHAnsi"/>
          <w:color w:val="auto"/>
          <w:szCs w:val="24"/>
        </w:rPr>
        <w:t xml:space="preserve"> w </w:t>
      </w:r>
      <w:r w:rsidR="009B3DA4" w:rsidRPr="007858E3">
        <w:rPr>
          <w:rFonts w:asciiTheme="minorHAnsi" w:hAnsiTheme="minorHAnsi" w:cstheme="minorHAnsi"/>
          <w:b/>
          <w:bCs/>
          <w:color w:val="auto"/>
          <w:szCs w:val="24"/>
        </w:rPr>
        <w:t xml:space="preserve">V. Opis przedmiotu zamówienia dla części nr 2, </w:t>
      </w:r>
      <w:r w:rsidR="00177485">
        <w:rPr>
          <w:rFonts w:asciiTheme="minorHAnsi" w:hAnsiTheme="minorHAnsi" w:cstheme="minorHAnsi"/>
          <w:b/>
          <w:bCs/>
          <w:color w:val="auto"/>
          <w:szCs w:val="24"/>
        </w:rPr>
        <w:t xml:space="preserve">po ust. 17 dodaje się ust. 18 </w:t>
      </w:r>
      <w:r w:rsidR="009B3DA4" w:rsidRPr="007858E3">
        <w:rPr>
          <w:rFonts w:asciiTheme="minorHAnsi" w:hAnsiTheme="minorHAnsi" w:cstheme="minorHAnsi"/>
          <w:b/>
          <w:bCs/>
          <w:color w:val="auto"/>
          <w:szCs w:val="24"/>
        </w:rPr>
        <w:t>w brzmieniu</w:t>
      </w:r>
      <w:r w:rsidRPr="007858E3">
        <w:rPr>
          <w:rFonts w:asciiTheme="minorHAnsi" w:hAnsiTheme="minorHAnsi" w:cstheme="minorHAnsi"/>
          <w:b/>
          <w:bCs/>
          <w:color w:val="auto"/>
          <w:szCs w:val="24"/>
        </w:rPr>
        <w:t>:</w:t>
      </w:r>
    </w:p>
    <w:p w14:paraId="1BAD761B" w14:textId="5908BF80" w:rsidR="00D118C6" w:rsidRDefault="00D118C6" w:rsidP="007858E3">
      <w:pPr>
        <w:pStyle w:val="Standard"/>
        <w:rPr>
          <w:rFonts w:asciiTheme="minorHAnsi" w:hAnsiTheme="minorHAnsi" w:cstheme="minorHAnsi"/>
          <w:szCs w:val="24"/>
        </w:rPr>
      </w:pPr>
      <w:r w:rsidRPr="007858E3">
        <w:rPr>
          <w:rFonts w:asciiTheme="minorHAnsi" w:hAnsiTheme="minorHAnsi" w:cstheme="minorHAnsi"/>
          <w:szCs w:val="24"/>
        </w:rPr>
        <w:t>Wykonawca powinien zapewnić możliwość funkcjonowania oprogramowania, gwarancji oraz wsparcia serwisowego na oprogramowanie zgodnie z określonymi wymaganiami w okresie udzielonej gwarancji na serwery.</w:t>
      </w:r>
    </w:p>
    <w:p w14:paraId="3FA78843" w14:textId="77777777" w:rsidR="007858E3" w:rsidRPr="007858E3" w:rsidRDefault="007858E3" w:rsidP="007858E3">
      <w:pPr>
        <w:pStyle w:val="Standard"/>
        <w:rPr>
          <w:rFonts w:asciiTheme="minorHAnsi" w:hAnsiTheme="minorHAnsi" w:cstheme="minorHAnsi"/>
          <w:szCs w:val="24"/>
        </w:rPr>
      </w:pPr>
    </w:p>
    <w:p w14:paraId="6898B7BB" w14:textId="77777777" w:rsidR="007E62A1" w:rsidRPr="007858E3" w:rsidRDefault="001128CC" w:rsidP="007858E3">
      <w:pPr>
        <w:pStyle w:val="Standard"/>
        <w:rPr>
          <w:rFonts w:asciiTheme="minorHAnsi" w:hAnsiTheme="minorHAnsi" w:cstheme="minorHAnsi"/>
          <w:b/>
          <w:color w:val="auto"/>
          <w:szCs w:val="24"/>
        </w:rPr>
      </w:pPr>
      <w:r w:rsidRPr="007858E3">
        <w:rPr>
          <w:rFonts w:asciiTheme="minorHAnsi" w:hAnsiTheme="minorHAnsi" w:cstheme="minorHAnsi"/>
          <w:b/>
          <w:color w:val="auto"/>
          <w:szCs w:val="24"/>
        </w:rPr>
        <w:t xml:space="preserve">ZAŁĄCZNIKA 4 (wzór umowy): </w:t>
      </w:r>
    </w:p>
    <w:p w14:paraId="45CD7D8A" w14:textId="77777777" w:rsidR="009D1271" w:rsidRPr="007858E3" w:rsidRDefault="001128CC" w:rsidP="007858E3">
      <w:pPr>
        <w:spacing w:after="0" w:line="240" w:lineRule="auto"/>
        <w:rPr>
          <w:rFonts w:cstheme="minorHAnsi"/>
          <w:color w:val="auto"/>
          <w:sz w:val="24"/>
          <w:szCs w:val="24"/>
        </w:rPr>
      </w:pPr>
      <w:r w:rsidRPr="007858E3">
        <w:rPr>
          <w:rFonts w:cstheme="minorHAnsi"/>
          <w:b/>
          <w:color w:val="auto"/>
          <w:sz w:val="24"/>
          <w:szCs w:val="24"/>
        </w:rPr>
        <w:t>w § 9 ust. 2 obecnie jest</w:t>
      </w:r>
      <w:r w:rsidRPr="007858E3">
        <w:rPr>
          <w:rFonts w:cstheme="minorHAnsi"/>
          <w:color w:val="auto"/>
          <w:sz w:val="24"/>
          <w:szCs w:val="24"/>
        </w:rPr>
        <w:t>:</w:t>
      </w:r>
    </w:p>
    <w:p w14:paraId="7755F397" w14:textId="77777777" w:rsidR="001128CC" w:rsidRPr="007858E3" w:rsidRDefault="001128CC" w:rsidP="007858E3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58E3">
        <w:rPr>
          <w:rFonts w:cstheme="minorHAnsi"/>
          <w:color w:val="000000"/>
          <w:sz w:val="24"/>
          <w:szCs w:val="24"/>
        </w:rPr>
        <w:t>Zamawiającemu przysługuje prawo rozwiązania umowy w trybie natychmiastowym w przypadku rażącego naruszenia przez Wykonawcę jej postanowień albo, gdy Wykonawca został postawiony w stan likwidacji lub upadłości.</w:t>
      </w:r>
    </w:p>
    <w:p w14:paraId="359E0FA0" w14:textId="77777777" w:rsidR="001128CC" w:rsidRPr="007858E3" w:rsidRDefault="001128CC" w:rsidP="007858E3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58E3">
        <w:rPr>
          <w:rFonts w:cstheme="minorHAnsi"/>
          <w:b/>
          <w:color w:val="000000"/>
          <w:sz w:val="24"/>
          <w:szCs w:val="24"/>
          <w:u w:val="single"/>
        </w:rPr>
        <w:t>a powinno być</w:t>
      </w:r>
      <w:r w:rsidRPr="007858E3">
        <w:rPr>
          <w:rFonts w:cstheme="minorHAnsi"/>
          <w:color w:val="000000"/>
          <w:sz w:val="24"/>
          <w:szCs w:val="24"/>
        </w:rPr>
        <w:t>:</w:t>
      </w:r>
    </w:p>
    <w:p w14:paraId="0BCA4F6F" w14:textId="77777777" w:rsidR="001128CC" w:rsidRPr="007858E3" w:rsidRDefault="001128CC" w:rsidP="007858E3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58E3">
        <w:rPr>
          <w:rFonts w:cstheme="minorHAnsi"/>
          <w:color w:val="000000"/>
          <w:sz w:val="24"/>
          <w:szCs w:val="24"/>
        </w:rPr>
        <w:t>Zamawiającemu przysługuje prawo rozwiązania umowy w trybie natychmiastowym w przypadku rażącego naruszenia przez Wykonawcę jej postanowień.</w:t>
      </w:r>
    </w:p>
    <w:p w14:paraId="6B5614C9" w14:textId="77777777" w:rsidR="001128CC" w:rsidRPr="007858E3" w:rsidRDefault="001128CC" w:rsidP="001128CC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0685D73" w14:textId="77777777" w:rsidR="001128CC" w:rsidRPr="007858E3" w:rsidRDefault="001128CC" w:rsidP="001128CC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ED5FD7D" w14:textId="77777777" w:rsidR="001128CC" w:rsidRPr="007858E3" w:rsidRDefault="001128CC" w:rsidP="001128CC">
      <w:pPr>
        <w:spacing w:after="0" w:line="240" w:lineRule="auto"/>
        <w:jc w:val="both"/>
        <w:rPr>
          <w:rFonts w:cstheme="minorHAnsi"/>
          <w:color w:val="auto"/>
          <w:sz w:val="24"/>
          <w:szCs w:val="24"/>
        </w:rPr>
      </w:pPr>
    </w:p>
    <w:p w14:paraId="126A6FCB" w14:textId="77777777" w:rsidR="00227900" w:rsidRPr="007858E3" w:rsidRDefault="00227900" w:rsidP="007858E3">
      <w:pPr>
        <w:spacing w:after="0" w:line="240" w:lineRule="auto"/>
        <w:ind w:left="4248" w:firstLine="708"/>
        <w:jc w:val="right"/>
        <w:rPr>
          <w:rFonts w:cstheme="minorHAnsi"/>
          <w:color w:val="auto"/>
          <w:sz w:val="24"/>
          <w:szCs w:val="24"/>
        </w:rPr>
      </w:pPr>
      <w:r w:rsidRPr="007858E3">
        <w:rPr>
          <w:rFonts w:cstheme="minorHAnsi"/>
          <w:color w:val="auto"/>
          <w:sz w:val="24"/>
          <w:szCs w:val="24"/>
        </w:rPr>
        <w:t>Burmistrz Gminy i Miasta Proszowice</w:t>
      </w:r>
    </w:p>
    <w:p w14:paraId="184F67E2" w14:textId="77777777" w:rsidR="00B7735E" w:rsidRPr="007858E3" w:rsidRDefault="00B7735E" w:rsidP="007858E3">
      <w:pPr>
        <w:spacing w:after="0" w:line="240" w:lineRule="auto"/>
        <w:ind w:left="4248" w:firstLine="708"/>
        <w:jc w:val="right"/>
        <w:rPr>
          <w:rFonts w:cstheme="minorHAnsi"/>
          <w:b/>
          <w:color w:val="auto"/>
          <w:sz w:val="24"/>
          <w:szCs w:val="24"/>
        </w:rPr>
      </w:pPr>
      <w:r w:rsidRPr="007858E3">
        <w:rPr>
          <w:rFonts w:cstheme="minorHAnsi"/>
          <w:color w:val="auto"/>
          <w:sz w:val="24"/>
          <w:szCs w:val="24"/>
        </w:rPr>
        <w:t>Grzegorz Cichy</w:t>
      </w:r>
    </w:p>
    <w:sectPr w:rsidR="00B7735E" w:rsidRPr="007858E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37876"/>
    <w:multiLevelType w:val="hybridMultilevel"/>
    <w:tmpl w:val="3454D6B4"/>
    <w:lvl w:ilvl="0" w:tplc="3FB8C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E3FA8"/>
    <w:multiLevelType w:val="multilevel"/>
    <w:tmpl w:val="5E0A3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BA6546"/>
    <w:multiLevelType w:val="multilevel"/>
    <w:tmpl w:val="F76A5B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2A1BD6"/>
    <w:multiLevelType w:val="multilevel"/>
    <w:tmpl w:val="EC4A9C46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 w:hint="default"/>
        <w:b/>
        <w:sz w:val="40"/>
        <w:szCs w:val="4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53107E6"/>
    <w:multiLevelType w:val="hybridMultilevel"/>
    <w:tmpl w:val="86E6A2A6"/>
    <w:lvl w:ilvl="0" w:tplc="3FB8C7F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96D6BD0"/>
    <w:multiLevelType w:val="multilevel"/>
    <w:tmpl w:val="C69033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922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F501108"/>
    <w:multiLevelType w:val="multilevel"/>
    <w:tmpl w:val="34D080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921681"/>
    <w:multiLevelType w:val="multilevel"/>
    <w:tmpl w:val="FA541A2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A806AE"/>
    <w:multiLevelType w:val="hybridMultilevel"/>
    <w:tmpl w:val="EE32BBD4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B017F6"/>
    <w:multiLevelType w:val="hybridMultilevel"/>
    <w:tmpl w:val="50C28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81899"/>
    <w:multiLevelType w:val="multilevel"/>
    <w:tmpl w:val="97E4B2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1181B48"/>
    <w:multiLevelType w:val="hybridMultilevel"/>
    <w:tmpl w:val="3FFE5716"/>
    <w:lvl w:ilvl="0" w:tplc="FCEEC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62896"/>
    <w:multiLevelType w:val="hybridMultilevel"/>
    <w:tmpl w:val="D55245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40A7B50"/>
    <w:multiLevelType w:val="multilevel"/>
    <w:tmpl w:val="1152C8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CB372C"/>
    <w:multiLevelType w:val="multilevel"/>
    <w:tmpl w:val="8382B9DE"/>
    <w:lvl w:ilvl="0">
      <w:start w:val="1"/>
      <w:numFmt w:val="decimal"/>
      <w:lvlText w:val="%1."/>
      <w:lvlJc w:val="left"/>
      <w:pPr>
        <w:tabs>
          <w:tab w:val="num" w:pos="1074"/>
        </w:tabs>
        <w:ind w:left="1071" w:hanging="357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9"/>
      </w:pPr>
    </w:lvl>
    <w:lvl w:ilvl="2">
      <w:start w:val="1"/>
      <w:numFmt w:val="lowerLetter"/>
      <w:lvlText w:val="%3)"/>
      <w:lvlJc w:val="left"/>
      <w:pPr>
        <w:tabs>
          <w:tab w:val="num" w:pos="1794"/>
        </w:tabs>
        <w:ind w:left="1794" w:hanging="360"/>
      </w:p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360"/>
      </w:pPr>
    </w:lvl>
    <w:lvl w:ilvl="4">
      <w:start w:val="1"/>
      <w:numFmt w:val="lowerLetter"/>
      <w:lvlText w:val="(%5)"/>
      <w:lvlJc w:val="left"/>
      <w:pPr>
        <w:tabs>
          <w:tab w:val="num" w:pos="2514"/>
        </w:tabs>
        <w:ind w:left="2514" w:hanging="360"/>
      </w:pPr>
    </w:lvl>
    <w:lvl w:ilvl="5">
      <w:start w:val="1"/>
      <w:numFmt w:val="lowerRoman"/>
      <w:lvlText w:val="(%6)"/>
      <w:lvlJc w:val="left"/>
      <w:pPr>
        <w:tabs>
          <w:tab w:val="num" w:pos="2874"/>
        </w:tabs>
        <w:ind w:left="2874" w:hanging="360"/>
      </w:pPr>
    </w:lvl>
    <w:lvl w:ilvl="6">
      <w:start w:val="1"/>
      <w:numFmt w:val="decimal"/>
      <w:lvlText w:val="%7."/>
      <w:lvlJc w:val="left"/>
      <w:pPr>
        <w:tabs>
          <w:tab w:val="num" w:pos="3234"/>
        </w:tabs>
        <w:ind w:left="3234" w:hanging="360"/>
      </w:pPr>
    </w:lvl>
    <w:lvl w:ilvl="7">
      <w:start w:val="1"/>
      <w:numFmt w:val="lowerLetter"/>
      <w:lvlText w:val="%8."/>
      <w:lvlJc w:val="left"/>
      <w:pPr>
        <w:tabs>
          <w:tab w:val="num" w:pos="3594"/>
        </w:tabs>
        <w:ind w:left="3594" w:hanging="360"/>
      </w:pPr>
    </w:lvl>
    <w:lvl w:ilvl="8">
      <w:start w:val="1"/>
      <w:numFmt w:val="lowerRoman"/>
      <w:lvlText w:val="%9."/>
      <w:lvlJc w:val="left"/>
      <w:pPr>
        <w:tabs>
          <w:tab w:val="num" w:pos="3954"/>
        </w:tabs>
        <w:ind w:left="3954" w:hanging="360"/>
      </w:pPr>
    </w:lvl>
  </w:abstractNum>
  <w:abstractNum w:abstractNumId="15" w15:restartNumberingAfterBreak="0">
    <w:nsid w:val="75CF589B"/>
    <w:multiLevelType w:val="hybridMultilevel"/>
    <w:tmpl w:val="7C1A865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74014A8"/>
    <w:multiLevelType w:val="multilevel"/>
    <w:tmpl w:val="4D960968"/>
    <w:lvl w:ilvl="0">
      <w:start w:val="1"/>
      <w:numFmt w:val="ordinal"/>
      <w:pStyle w:val="Nagwek1"/>
      <w:suff w:val="space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ordinal"/>
      <w:pStyle w:val="Nagwek2"/>
      <w:suff w:val="space"/>
      <w:lvlText w:val="%1%2"/>
      <w:lvlJc w:val="left"/>
      <w:pPr>
        <w:ind w:left="142" w:firstLine="0"/>
      </w:pPr>
      <w:rPr>
        <w:rFonts w:hint="default"/>
      </w:rPr>
    </w:lvl>
    <w:lvl w:ilvl="2">
      <w:start w:val="1"/>
      <w:numFmt w:val="ordinal"/>
      <w:pStyle w:val="Nagwek3"/>
      <w:suff w:val="space"/>
      <w:lvlText w:val="%1%2%3"/>
      <w:lvlJc w:val="left"/>
      <w:pPr>
        <w:ind w:left="720" w:hanging="720"/>
      </w:pPr>
      <w:rPr>
        <w:rFonts w:hint="default"/>
        <w:b/>
        <w:i w:val="0"/>
        <w:sz w:val="28"/>
      </w:rPr>
    </w:lvl>
    <w:lvl w:ilvl="3">
      <w:start w:val="1"/>
      <w:numFmt w:val="ordinal"/>
      <w:pStyle w:val="Nagwek4"/>
      <w:suff w:val="space"/>
      <w:lvlText w:val="%1%2%3%4"/>
      <w:lvlJc w:val="left"/>
      <w:pPr>
        <w:ind w:left="864" w:hanging="864"/>
      </w:pPr>
      <w:rPr>
        <w:rFonts w:hint="default"/>
        <w:b/>
        <w:i w:val="0"/>
        <w:sz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12"/>
  </w:num>
  <w:num w:numId="5">
    <w:abstractNumId w:val="2"/>
  </w:num>
  <w:num w:numId="6">
    <w:abstractNumId w:val="6"/>
  </w:num>
  <w:num w:numId="7">
    <w:abstractNumId w:val="7"/>
  </w:num>
  <w:num w:numId="8">
    <w:abstractNumId w:val="14"/>
  </w:num>
  <w:num w:numId="9">
    <w:abstractNumId w:val="15"/>
  </w:num>
  <w:num w:numId="10">
    <w:abstractNumId w:val="9"/>
  </w:num>
  <w:num w:numId="11">
    <w:abstractNumId w:val="8"/>
  </w:num>
  <w:num w:numId="12">
    <w:abstractNumId w:val="0"/>
  </w:num>
  <w:num w:numId="13">
    <w:abstractNumId w:val="13"/>
  </w:num>
  <w:num w:numId="14">
    <w:abstractNumId w:val="4"/>
  </w:num>
  <w:num w:numId="15">
    <w:abstractNumId w:val="16"/>
  </w:num>
  <w:num w:numId="16">
    <w:abstractNumId w:val="1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4F8"/>
    <w:rsid w:val="00057A2E"/>
    <w:rsid w:val="00073B98"/>
    <w:rsid w:val="00081472"/>
    <w:rsid w:val="00091494"/>
    <w:rsid w:val="000B2098"/>
    <w:rsid w:val="000E748F"/>
    <w:rsid w:val="001128CC"/>
    <w:rsid w:val="001162A9"/>
    <w:rsid w:val="00116994"/>
    <w:rsid w:val="00157A65"/>
    <w:rsid w:val="00177485"/>
    <w:rsid w:val="00185BE0"/>
    <w:rsid w:val="001B7A44"/>
    <w:rsid w:val="001E0192"/>
    <w:rsid w:val="001E622B"/>
    <w:rsid w:val="00210389"/>
    <w:rsid w:val="00227900"/>
    <w:rsid w:val="002C5DC4"/>
    <w:rsid w:val="002D7C82"/>
    <w:rsid w:val="002E43A5"/>
    <w:rsid w:val="00346020"/>
    <w:rsid w:val="0038129C"/>
    <w:rsid w:val="003914F3"/>
    <w:rsid w:val="003A1A83"/>
    <w:rsid w:val="003C2094"/>
    <w:rsid w:val="003D2E10"/>
    <w:rsid w:val="003E1E12"/>
    <w:rsid w:val="003F3611"/>
    <w:rsid w:val="00402A2F"/>
    <w:rsid w:val="004061DA"/>
    <w:rsid w:val="00433726"/>
    <w:rsid w:val="00443767"/>
    <w:rsid w:val="004464DF"/>
    <w:rsid w:val="00477C58"/>
    <w:rsid w:val="004A579C"/>
    <w:rsid w:val="004B28C1"/>
    <w:rsid w:val="004C3175"/>
    <w:rsid w:val="004C75CC"/>
    <w:rsid w:val="004E1D0E"/>
    <w:rsid w:val="00537B2C"/>
    <w:rsid w:val="00560C64"/>
    <w:rsid w:val="00577228"/>
    <w:rsid w:val="00582885"/>
    <w:rsid w:val="005A3E71"/>
    <w:rsid w:val="005A4757"/>
    <w:rsid w:val="00614EA6"/>
    <w:rsid w:val="00633B50"/>
    <w:rsid w:val="00660716"/>
    <w:rsid w:val="00660809"/>
    <w:rsid w:val="0067069B"/>
    <w:rsid w:val="006749DD"/>
    <w:rsid w:val="00682869"/>
    <w:rsid w:val="00684AAE"/>
    <w:rsid w:val="006A66C0"/>
    <w:rsid w:val="006C1F9D"/>
    <w:rsid w:val="006E258A"/>
    <w:rsid w:val="007353EF"/>
    <w:rsid w:val="0074618D"/>
    <w:rsid w:val="007631E5"/>
    <w:rsid w:val="0076613F"/>
    <w:rsid w:val="007858E3"/>
    <w:rsid w:val="0079265C"/>
    <w:rsid w:val="007C3249"/>
    <w:rsid w:val="007E3988"/>
    <w:rsid w:val="007E4DAD"/>
    <w:rsid w:val="007E62A1"/>
    <w:rsid w:val="00817996"/>
    <w:rsid w:val="00822FAB"/>
    <w:rsid w:val="00823CF8"/>
    <w:rsid w:val="00873577"/>
    <w:rsid w:val="00875107"/>
    <w:rsid w:val="008A6E96"/>
    <w:rsid w:val="008B0599"/>
    <w:rsid w:val="00922BF3"/>
    <w:rsid w:val="0094568C"/>
    <w:rsid w:val="009B3DA4"/>
    <w:rsid w:val="009C35E0"/>
    <w:rsid w:val="009D1271"/>
    <w:rsid w:val="009E3502"/>
    <w:rsid w:val="00A15B61"/>
    <w:rsid w:val="00A24F21"/>
    <w:rsid w:val="00A347EC"/>
    <w:rsid w:val="00A54E15"/>
    <w:rsid w:val="00A64593"/>
    <w:rsid w:val="00A77805"/>
    <w:rsid w:val="00B03BD8"/>
    <w:rsid w:val="00B24EFD"/>
    <w:rsid w:val="00B305DC"/>
    <w:rsid w:val="00B473F4"/>
    <w:rsid w:val="00B47976"/>
    <w:rsid w:val="00B53FF3"/>
    <w:rsid w:val="00B57DDF"/>
    <w:rsid w:val="00B72CA4"/>
    <w:rsid w:val="00B7735E"/>
    <w:rsid w:val="00BD4884"/>
    <w:rsid w:val="00C017DD"/>
    <w:rsid w:val="00C3612F"/>
    <w:rsid w:val="00C514F8"/>
    <w:rsid w:val="00C642D7"/>
    <w:rsid w:val="00C7099D"/>
    <w:rsid w:val="00CA084C"/>
    <w:rsid w:val="00CD38EB"/>
    <w:rsid w:val="00D118C6"/>
    <w:rsid w:val="00D31B86"/>
    <w:rsid w:val="00D560FF"/>
    <w:rsid w:val="00D625C5"/>
    <w:rsid w:val="00D6556F"/>
    <w:rsid w:val="00D820E1"/>
    <w:rsid w:val="00D97620"/>
    <w:rsid w:val="00DA1E57"/>
    <w:rsid w:val="00E1641D"/>
    <w:rsid w:val="00E24197"/>
    <w:rsid w:val="00E653A4"/>
    <w:rsid w:val="00EA77E7"/>
    <w:rsid w:val="00EC2D6F"/>
    <w:rsid w:val="00ED6CB4"/>
    <w:rsid w:val="00EE6C4F"/>
    <w:rsid w:val="00EF4D33"/>
    <w:rsid w:val="00F178CD"/>
    <w:rsid w:val="00F647C2"/>
    <w:rsid w:val="00FC50BB"/>
    <w:rsid w:val="00FD20EB"/>
    <w:rsid w:val="00FE160F"/>
    <w:rsid w:val="00FE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B3BB7"/>
  <w15:docId w15:val="{78491C86-0FB4-4805-9179-F869C10D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CA084C"/>
    <w:pPr>
      <w:keepNext/>
      <w:numPr>
        <w:numId w:val="15"/>
      </w:numPr>
      <w:spacing w:before="480" w:after="360" w:line="360" w:lineRule="auto"/>
      <w:outlineLvl w:val="0"/>
    </w:pPr>
    <w:rPr>
      <w:rFonts w:ascii="Arial" w:eastAsia="Times New Roman" w:hAnsi="Arial" w:cs="Times New Roman"/>
      <w:b/>
      <w:bCs/>
      <w:color w:val="auto"/>
      <w:sz w:val="36"/>
      <w:szCs w:val="24"/>
      <w:lang w:eastAsia="pl-PL"/>
    </w:rPr>
  </w:style>
  <w:style w:type="paragraph" w:styleId="Nagwek2">
    <w:name w:val="heading 2"/>
    <w:basedOn w:val="Normalny"/>
    <w:next w:val="Tekstpodstawowy"/>
    <w:link w:val="Nagwek2Znak"/>
    <w:qFormat/>
    <w:rsid w:val="00CA084C"/>
    <w:pPr>
      <w:keepNext/>
      <w:numPr>
        <w:ilvl w:val="1"/>
        <w:numId w:val="15"/>
      </w:numPr>
      <w:spacing w:before="240" w:after="120" w:line="360" w:lineRule="auto"/>
      <w:ind w:left="0"/>
      <w:outlineLvl w:val="1"/>
    </w:pPr>
    <w:rPr>
      <w:rFonts w:ascii="Arial" w:eastAsia="Times New Roman" w:hAnsi="Arial" w:cs="Arial"/>
      <w:b/>
      <w:bCs/>
      <w:iCs/>
      <w:color w:val="auto"/>
      <w:sz w:val="32"/>
      <w:szCs w:val="28"/>
      <w:lang w:eastAsia="pl-PL"/>
    </w:rPr>
  </w:style>
  <w:style w:type="paragraph" w:styleId="Nagwek3">
    <w:name w:val="heading 3"/>
    <w:basedOn w:val="Normalny"/>
    <w:next w:val="Tekstpodstawowy"/>
    <w:link w:val="Nagwek3Znak"/>
    <w:qFormat/>
    <w:rsid w:val="00CA084C"/>
    <w:pPr>
      <w:keepNext/>
      <w:numPr>
        <w:ilvl w:val="2"/>
        <w:numId w:val="15"/>
      </w:numPr>
      <w:spacing w:before="240" w:after="60" w:line="360" w:lineRule="auto"/>
      <w:outlineLvl w:val="2"/>
    </w:pPr>
    <w:rPr>
      <w:rFonts w:ascii="Arial" w:eastAsia="Times New Roman" w:hAnsi="Arial" w:cs="Arial"/>
      <w:b/>
      <w:bCs/>
      <w:color w:val="auto"/>
      <w:sz w:val="28"/>
      <w:szCs w:val="26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CA084C"/>
    <w:pPr>
      <w:keepNext/>
      <w:numPr>
        <w:ilvl w:val="3"/>
        <w:numId w:val="15"/>
      </w:numPr>
      <w:spacing w:before="480" w:after="120" w:line="360" w:lineRule="auto"/>
      <w:outlineLvl w:val="3"/>
    </w:pPr>
    <w:rPr>
      <w:rFonts w:ascii="Arial" w:eastAsia="MS Mincho" w:hAnsi="Arial" w:cs="Arial"/>
      <w:b/>
      <w:bCs/>
      <w:iCs/>
      <w:color w:val="auto"/>
      <w:sz w:val="24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A084C"/>
    <w:pPr>
      <w:numPr>
        <w:ilvl w:val="4"/>
        <w:numId w:val="15"/>
      </w:numPr>
      <w:spacing w:before="240" w:after="60" w:line="360" w:lineRule="auto"/>
      <w:jc w:val="both"/>
      <w:outlineLvl w:val="4"/>
    </w:pPr>
    <w:rPr>
      <w:rFonts w:ascii="Arial" w:eastAsia="Times New Roman" w:hAnsi="Arial" w:cs="Times New Roman"/>
      <w:b/>
      <w:bCs/>
      <w:i/>
      <w:iCs/>
      <w:color w:val="auto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A084C"/>
    <w:pPr>
      <w:numPr>
        <w:ilvl w:val="5"/>
        <w:numId w:val="15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b/>
      <w:bCs/>
      <w:color w:val="auto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A084C"/>
    <w:pPr>
      <w:numPr>
        <w:ilvl w:val="6"/>
        <w:numId w:val="15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A084C"/>
    <w:pPr>
      <w:numPr>
        <w:ilvl w:val="7"/>
        <w:numId w:val="15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A084C"/>
    <w:pPr>
      <w:numPr>
        <w:ilvl w:val="8"/>
        <w:numId w:val="15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essage-date">
    <w:name w:val="message-date"/>
    <w:basedOn w:val="Domylnaczcionkaakapitu"/>
    <w:qFormat/>
    <w:rsid w:val="00EA7CCE"/>
  </w:style>
  <w:style w:type="character" w:customStyle="1" w:styleId="emsubject">
    <w:name w:val="emsubject"/>
    <w:basedOn w:val="Domylnaczcionkaakapitu"/>
    <w:qFormat/>
    <w:rsid w:val="00EA7CCE"/>
  </w:style>
  <w:style w:type="character" w:customStyle="1" w:styleId="TekstpodstawowyZnak">
    <w:name w:val="Tekst podstawowy Znak"/>
    <w:basedOn w:val="Domylnaczcionkaakapitu"/>
    <w:link w:val="Tekstpodstawowy"/>
    <w:qFormat/>
    <w:rsid w:val="003F29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ascii="Times New Roman" w:hAnsi="Times New Roman" w:cs="Symbol"/>
      <w:sz w:val="24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ascii="Times New Roman" w:hAnsi="Times New Roman" w:cs="Symbol"/>
      <w:sz w:val="24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Times New Roman" w:hAnsi="Times New Roman" w:cs="Symbol"/>
      <w:sz w:val="24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Times New Roman" w:hAnsi="Times New Roman" w:cs="Symbol"/>
      <w:sz w:val="24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70">
    <w:name w:val="ListLabel 70"/>
    <w:qFormat/>
    <w:rPr>
      <w:rFonts w:cs="Symbol"/>
      <w:sz w:val="24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3F298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F84500"/>
    <w:pPr>
      <w:widowControl w:val="0"/>
      <w:suppressAutoHyphens/>
    </w:pPr>
    <w:rPr>
      <w:rFonts w:ascii="Times New Roman" w:eastAsia="Arial" w:hAnsi="Times New Roman" w:cs="Times New Roman"/>
      <w:color w:val="00000A"/>
      <w:kern w:val="2"/>
      <w:sz w:val="24"/>
      <w:szCs w:val="20"/>
      <w:lang w:eastAsia="ar-SA"/>
    </w:rPr>
  </w:style>
  <w:style w:type="paragraph" w:styleId="Akapitzlist">
    <w:name w:val="List Paragraph"/>
    <w:aliases w:val="Numerowanie,Akapit z listą BS,List Paragraph,Obiekt,List Paragraph1,L1,Akapit z listą5,Akapit normalny,Lista XXX,sw tekst,Kolorowa lista — akcent 11,T_SZ_List Paragraph,normalny tekst,A_wyliczenie,K-P_odwolanie,maz_wyliczenie"/>
    <w:basedOn w:val="Normalny"/>
    <w:link w:val="AkapitzlistZnak"/>
    <w:uiPriority w:val="34"/>
    <w:qFormat/>
    <w:rsid w:val="002D3E1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D7C82"/>
    <w:rPr>
      <w:b/>
      <w:bCs/>
    </w:rPr>
  </w:style>
  <w:style w:type="character" w:styleId="Hipercze">
    <w:name w:val="Hyperlink"/>
    <w:basedOn w:val="Domylnaczcionkaakapitu"/>
    <w:uiPriority w:val="99"/>
    <w:unhideWhenUsed/>
    <w:rsid w:val="00FE2458"/>
    <w:rPr>
      <w:color w:val="0563C1" w:themeColor="hyperlink"/>
      <w:u w:val="single"/>
    </w:rPr>
  </w:style>
  <w:style w:type="paragraph" w:customStyle="1" w:styleId="xmsonormal">
    <w:name w:val="x_msonormal"/>
    <w:basedOn w:val="Normalny"/>
    <w:rsid w:val="00FD2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ist Paragraph Znak,Obiekt Znak,List Paragraph1 Znak,L1 Znak,Akapit z listą5 Znak,Akapit normalny Znak,Lista XXX Znak,sw tekst Znak,Kolorowa lista — akcent 11 Znak,T_SZ_List Paragraph Znak"/>
    <w:link w:val="Akapitzlist"/>
    <w:uiPriority w:val="34"/>
    <w:qFormat/>
    <w:rsid w:val="00073B98"/>
    <w:rPr>
      <w:color w:val="00000A"/>
      <w:sz w:val="22"/>
    </w:rPr>
  </w:style>
  <w:style w:type="paragraph" w:styleId="Tekstpodstawowy3">
    <w:name w:val="Body Text 3"/>
    <w:basedOn w:val="Normalny"/>
    <w:link w:val="Tekstpodstawowy3Znak"/>
    <w:semiHidden/>
    <w:unhideWhenUsed/>
    <w:rsid w:val="0067069B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7069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ListLabel85">
    <w:name w:val="ListLabel 85"/>
    <w:qFormat/>
    <w:rsid w:val="003A1A83"/>
    <w:rPr>
      <w:rFonts w:cs="Courier New"/>
    </w:rPr>
  </w:style>
  <w:style w:type="character" w:customStyle="1" w:styleId="Nagwek1Znak">
    <w:name w:val="Nagłówek 1 Znak"/>
    <w:basedOn w:val="Domylnaczcionkaakapitu"/>
    <w:link w:val="Nagwek1"/>
    <w:uiPriority w:val="9"/>
    <w:rsid w:val="00CA084C"/>
    <w:rPr>
      <w:rFonts w:ascii="Arial" w:eastAsia="Times New Roman" w:hAnsi="Arial" w:cs="Times New Roman"/>
      <w:b/>
      <w:bCs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A084C"/>
    <w:rPr>
      <w:rFonts w:ascii="Arial" w:eastAsia="Times New Roman" w:hAnsi="Arial" w:cs="Arial"/>
      <w:b/>
      <w:bCs/>
      <w:iCs/>
      <w:sz w:val="32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A084C"/>
    <w:rPr>
      <w:rFonts w:ascii="Arial" w:eastAsia="Times New Roman" w:hAnsi="Arial" w:cs="Arial"/>
      <w:b/>
      <w:bCs/>
      <w:sz w:val="2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A084C"/>
    <w:rPr>
      <w:rFonts w:ascii="Arial" w:eastAsia="MS Mincho" w:hAnsi="Arial" w:cs="Arial"/>
      <w:b/>
      <w:bCs/>
      <w:iCs/>
      <w:sz w:val="24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84C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A084C"/>
    <w:rPr>
      <w:rFonts w:ascii="Times New Roman" w:eastAsia="Times New Roman" w:hAnsi="Times New Roman" w:cs="Times New Roman"/>
      <w:b/>
      <w:bCs/>
      <w:sz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A084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A084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A084C"/>
    <w:rPr>
      <w:rFonts w:ascii="Arial" w:eastAsia="Times New Roman" w:hAnsi="Arial" w:cs="Arial"/>
      <w:sz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7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3F4"/>
    <w:rPr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7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73F4"/>
    <w:rPr>
      <w:b/>
      <w:bCs/>
      <w:color w:val="00000A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3F4"/>
    <w:rPr>
      <w:rFonts w:ascii="Tahoma" w:hAnsi="Tahoma" w:cs="Tahoma"/>
      <w:color w:val="00000A"/>
      <w:sz w:val="16"/>
      <w:szCs w:val="16"/>
    </w:rPr>
  </w:style>
  <w:style w:type="paragraph" w:customStyle="1" w:styleId="Default">
    <w:name w:val="Default"/>
    <w:rsid w:val="00057A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"/>
    <w:basedOn w:val="Domylnaczcionkaakapitu"/>
    <w:rsid w:val="00BD4884"/>
    <w:rPr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rsid w:val="00BD4884"/>
    <w:rPr>
      <w:b/>
      <w:bCs/>
      <w:sz w:val="18"/>
      <w:szCs w:val="18"/>
      <w:lang w:bidi="ar-SA"/>
    </w:rPr>
  </w:style>
  <w:style w:type="character" w:customStyle="1" w:styleId="Teksttreci4">
    <w:name w:val="Tekst treści4"/>
    <w:rsid w:val="00BD4884"/>
    <w:rPr>
      <w:noProof/>
      <w:sz w:val="18"/>
      <w:szCs w:val="18"/>
      <w:lang w:bidi="ar-SA"/>
    </w:rPr>
  </w:style>
  <w:style w:type="character" w:customStyle="1" w:styleId="TeksttreciPogrubienie2">
    <w:name w:val="Tekst treści + Pogrubienie2"/>
    <w:aliases w:val="Kursywa"/>
    <w:rsid w:val="00BD4884"/>
    <w:rPr>
      <w:b/>
      <w:bCs/>
      <w:i/>
      <w:iCs/>
      <w:sz w:val="18"/>
      <w:szCs w:val="18"/>
      <w:lang w:bidi="ar-SA"/>
    </w:rPr>
  </w:style>
  <w:style w:type="character" w:customStyle="1" w:styleId="fbullets">
    <w:name w:val="f_bullets"/>
    <w:basedOn w:val="Domylnaczcionkaakapitu"/>
    <w:rsid w:val="00BD4884"/>
  </w:style>
  <w:style w:type="character" w:customStyle="1" w:styleId="apple-converted-space">
    <w:name w:val="apple-converted-space"/>
    <w:basedOn w:val="Domylnaczcionkaakapitu"/>
    <w:rsid w:val="00BD4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FDB73-A152-460C-B1EA-A86CC2ED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Damian Król</cp:lastModifiedBy>
  <cp:revision>3</cp:revision>
  <cp:lastPrinted>2019-08-12T15:21:00Z</cp:lastPrinted>
  <dcterms:created xsi:type="dcterms:W3CDTF">2021-01-17T19:43:00Z</dcterms:created>
  <dcterms:modified xsi:type="dcterms:W3CDTF">2021-01-17T19:47:00Z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