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9A" w:rsidRPr="00464479" w:rsidRDefault="00FF479A" w:rsidP="00FF479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64479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Pr="00EA3748">
        <w:rPr>
          <w:rFonts w:ascii="Times New Roman" w:eastAsia="Times New Roman" w:hAnsi="Times New Roman" w:cs="Times New Roman"/>
          <w:sz w:val="24"/>
          <w:szCs w:val="24"/>
        </w:rPr>
        <w:t xml:space="preserve">Zespołu Placówek Caritas w Proszowicach </w:t>
      </w:r>
      <w:r w:rsidRPr="00464479">
        <w:rPr>
          <w:rFonts w:ascii="Times New Roman" w:eastAsia="Times New Roman" w:hAnsi="Times New Roman" w:cs="Times New Roman"/>
          <w:sz w:val="24"/>
          <w:szCs w:val="24"/>
        </w:rPr>
        <w:t xml:space="preserve">na realizację zadania publicznego w trybie tzw. małych grantów pn. </w:t>
      </w:r>
      <w:r w:rsidRPr="00EA3748">
        <w:rPr>
          <w:rFonts w:ascii="Times New Roman" w:hAnsi="Times New Roman" w:cs="Times New Roman"/>
          <w:sz w:val="24"/>
          <w:szCs w:val="24"/>
        </w:rPr>
        <w:t>„Pachnące miłością i dobrem Boże Narodzenie”</w:t>
      </w:r>
    </w:p>
    <w:p w:rsidR="00113F0F" w:rsidRDefault="00113F0F"/>
    <w:sectPr w:rsidR="00113F0F" w:rsidSect="0011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79A"/>
    <w:rsid w:val="00113F0F"/>
    <w:rsid w:val="0014774D"/>
    <w:rsid w:val="00240147"/>
    <w:rsid w:val="00300D28"/>
    <w:rsid w:val="00397D06"/>
    <w:rsid w:val="00447679"/>
    <w:rsid w:val="00501D02"/>
    <w:rsid w:val="0056029B"/>
    <w:rsid w:val="00565234"/>
    <w:rsid w:val="00765413"/>
    <w:rsid w:val="007D4A75"/>
    <w:rsid w:val="00A716D5"/>
    <w:rsid w:val="00B3517E"/>
    <w:rsid w:val="00B50431"/>
    <w:rsid w:val="00C15CE6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9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2</cp:revision>
  <dcterms:created xsi:type="dcterms:W3CDTF">2015-12-09T11:18:00Z</dcterms:created>
  <dcterms:modified xsi:type="dcterms:W3CDTF">2015-12-09T11:24:00Z</dcterms:modified>
</cp:coreProperties>
</file>