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85E5" w14:textId="679BE012" w:rsidR="00A35A49" w:rsidRDefault="001D1DF1" w:rsidP="001D1DF1">
      <w:r>
        <w:rPr>
          <w:b/>
          <w:color w:val="000000"/>
          <w:sz w:val="22"/>
          <w:szCs w:val="22"/>
        </w:rPr>
        <w:tab/>
      </w:r>
      <w:r w:rsidR="0041715A">
        <w:rPr>
          <w:color w:val="000000"/>
          <w:sz w:val="22"/>
          <w:szCs w:val="22"/>
        </w:rPr>
        <w:t>OSP</w:t>
      </w:r>
      <w:r w:rsidR="00541229">
        <w:rPr>
          <w:color w:val="000000"/>
          <w:sz w:val="22"/>
          <w:szCs w:val="22"/>
        </w:rPr>
        <w:t>B</w:t>
      </w:r>
      <w:r w:rsidR="0041715A">
        <w:rPr>
          <w:color w:val="000000"/>
          <w:sz w:val="22"/>
          <w:szCs w:val="22"/>
        </w:rPr>
        <w:t>.</w:t>
      </w:r>
      <w:r w:rsidR="00541229">
        <w:rPr>
          <w:color w:val="000000"/>
          <w:sz w:val="22"/>
          <w:szCs w:val="22"/>
        </w:rPr>
        <w:t>271.</w:t>
      </w:r>
      <w:r w:rsidR="0041715A">
        <w:rPr>
          <w:color w:val="000000"/>
          <w:sz w:val="22"/>
          <w:szCs w:val="22"/>
        </w:rPr>
        <w:t>1.2020</w:t>
      </w:r>
    </w:p>
    <w:p w14:paraId="641AE714" w14:textId="77777777" w:rsidR="00A35A49" w:rsidRDefault="0041715A">
      <w:pPr>
        <w:jc w:val="right"/>
      </w:pPr>
      <w:r>
        <w:rPr>
          <w:b/>
          <w:color w:val="000000"/>
          <w:sz w:val="22"/>
          <w:szCs w:val="22"/>
        </w:rPr>
        <w:t>Załącznik nr 4</w:t>
      </w:r>
    </w:p>
    <w:p w14:paraId="60C1035F" w14:textId="77777777" w:rsidR="00A35A49" w:rsidRDefault="00A35A49">
      <w:pPr>
        <w:rPr>
          <w:b/>
          <w:color w:val="FF0000"/>
          <w:sz w:val="22"/>
          <w:szCs w:val="22"/>
        </w:rPr>
      </w:pPr>
    </w:p>
    <w:p w14:paraId="2D50C35C" w14:textId="77777777" w:rsidR="00A35A49" w:rsidRDefault="0041715A">
      <w:pPr>
        <w:pStyle w:val="Tekstpodstawowywcity"/>
        <w:spacing w:after="0"/>
        <w:jc w:val="center"/>
      </w:pPr>
      <w:r>
        <w:rPr>
          <w:b/>
          <w:color w:val="1C1C1C"/>
          <w:sz w:val="22"/>
          <w:szCs w:val="22"/>
        </w:rPr>
        <w:t>WYKAZ WYKONANYCH DOSTAW</w:t>
      </w:r>
    </w:p>
    <w:p w14:paraId="380D9F9D" w14:textId="77777777" w:rsidR="00A35A49" w:rsidRDefault="0041715A">
      <w:pPr>
        <w:pStyle w:val="Default"/>
        <w:jc w:val="both"/>
      </w:pPr>
      <w:r>
        <w:t>Przystępując do postępowania w sprawie udzielenia zamówienia publicznego na zadanie pn.:</w:t>
      </w:r>
    </w:p>
    <w:p w14:paraId="5DF00A47" w14:textId="77777777" w:rsidR="00541229" w:rsidRPr="00B326CD" w:rsidRDefault="0041715A" w:rsidP="00541229">
      <w:pPr>
        <w:jc w:val="center"/>
        <w:rPr>
          <w:b/>
          <w:i/>
          <w:iCs/>
        </w:rPr>
      </w:pPr>
      <w:r>
        <w:rPr>
          <w:rFonts w:eastAsia="Calibri"/>
          <w:b/>
          <w:bCs/>
          <w:i/>
          <w:iCs/>
          <w:color w:val="000000"/>
          <w:sz w:val="22"/>
          <w:szCs w:val="22"/>
          <w:highlight w:val="white"/>
        </w:rPr>
        <w:t>„</w:t>
      </w:r>
      <w:r w:rsidR="00541229" w:rsidRPr="00B326CD">
        <w:rPr>
          <w:b/>
          <w:i/>
          <w:iCs/>
        </w:rPr>
        <w:t xml:space="preserve">Dostawa fabrycznie nowego, średniego  samochodu ratowniczo-gaśniczego z napędem 4x4  </w:t>
      </w:r>
    </w:p>
    <w:p w14:paraId="0FA8DAD3" w14:textId="5E57788C" w:rsidR="00A35A49" w:rsidRDefault="00541229" w:rsidP="00541229">
      <w:pPr>
        <w:keepNext/>
        <w:keepLines/>
        <w:suppressAutoHyphens w:val="0"/>
        <w:snapToGrid w:val="0"/>
        <w:ind w:right="20"/>
        <w:jc w:val="center"/>
        <w:rPr>
          <w:b/>
          <w:bCs/>
          <w:color w:val="000000"/>
          <w:highlight w:val="white"/>
        </w:rPr>
      </w:pPr>
      <w:r w:rsidRPr="00B326CD">
        <w:rPr>
          <w:b/>
          <w:i/>
          <w:iCs/>
        </w:rPr>
        <w:t>dla Ochotniczej Straży Pożarnej w Bobinie</w:t>
      </w:r>
      <w:r>
        <w:rPr>
          <w:rFonts w:eastAsia="Calibri"/>
          <w:b/>
          <w:bCs/>
          <w:i/>
          <w:iCs/>
          <w:color w:val="000000"/>
          <w:sz w:val="22"/>
          <w:szCs w:val="22"/>
          <w:highlight w:val="white"/>
        </w:rPr>
        <w:t xml:space="preserve"> </w:t>
      </w:r>
      <w:r w:rsidR="0041715A">
        <w:rPr>
          <w:rFonts w:eastAsia="Calibri"/>
          <w:b/>
          <w:bCs/>
          <w:i/>
          <w:iCs/>
          <w:color w:val="000000"/>
          <w:sz w:val="22"/>
          <w:szCs w:val="22"/>
          <w:highlight w:val="white"/>
        </w:rPr>
        <w:t>„</w:t>
      </w:r>
    </w:p>
    <w:p w14:paraId="5BDF9C67" w14:textId="77777777" w:rsidR="00A35A49" w:rsidRDefault="00A35A49">
      <w:pPr>
        <w:suppressAutoHyphens w:val="0"/>
        <w:ind w:left="-1247"/>
        <w:jc w:val="center"/>
        <w:rPr>
          <w:rFonts w:eastAsiaTheme="minorHAnsi"/>
          <w:b/>
          <w:bCs/>
          <w:color w:val="000000"/>
        </w:rPr>
      </w:pPr>
    </w:p>
    <w:p w14:paraId="608D19F0" w14:textId="203B38D5" w:rsidR="00A35A49" w:rsidRDefault="0041715A" w:rsidP="00541229">
      <w:pPr>
        <w:widowControl/>
        <w:suppressAutoHyphens w:val="0"/>
        <w:jc w:val="both"/>
      </w:pPr>
      <w:r>
        <w:t>W zakresie spełnienia warunku udziału w postępowaniu tj. zdolności technicznej lub zawodowej</w:t>
      </w:r>
      <w:r w:rsidR="00541229">
        <w:t xml:space="preserve">, </w:t>
      </w:r>
      <w:r>
        <w:t>przedstawiam/my wykaz zrealizowanych dostaw:</w:t>
      </w:r>
    </w:p>
    <w:p w14:paraId="20290832" w14:textId="77777777" w:rsidR="00A35A49" w:rsidRDefault="00A35A49">
      <w:pPr>
        <w:jc w:val="both"/>
        <w:rPr>
          <w:color w:val="FF0000"/>
          <w:sz w:val="22"/>
          <w:szCs w:val="22"/>
        </w:rPr>
      </w:pPr>
    </w:p>
    <w:tbl>
      <w:tblPr>
        <w:tblW w:w="9982" w:type="dxa"/>
        <w:tblInd w:w="-383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70"/>
        <w:gridCol w:w="1103"/>
        <w:gridCol w:w="1375"/>
        <w:gridCol w:w="1269"/>
        <w:gridCol w:w="1581"/>
        <w:gridCol w:w="1132"/>
        <w:gridCol w:w="1407"/>
      </w:tblGrid>
      <w:tr w:rsidR="00A35A49" w14:paraId="79048375" w14:textId="77777777">
        <w:trPr>
          <w:cantSplit/>
          <w:trHeight w:val="1316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vAlign w:val="center"/>
          </w:tcPr>
          <w:p w14:paraId="612C313E" w14:textId="77777777" w:rsidR="00A35A49" w:rsidRDefault="004171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7769F182" w14:textId="77777777" w:rsidR="00A35A49" w:rsidRDefault="0041715A">
            <w:pPr>
              <w:jc w:val="center"/>
            </w:pPr>
            <w:r>
              <w:rPr>
                <w:sz w:val="22"/>
                <w:szCs w:val="22"/>
              </w:rPr>
              <w:t>Nazwa i opis przedmiotu realizacji-dostawy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36630E33" w14:textId="77777777" w:rsidR="00A35A49" w:rsidRDefault="0041715A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  <w:p w14:paraId="11248BAE" w14:textId="77777777" w:rsidR="00A35A49" w:rsidRDefault="004171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ogółem brutto (zł)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420F3AD3" w14:textId="77777777" w:rsidR="00A35A49" w:rsidRDefault="004171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Termin realizacji</w:t>
            </w:r>
          </w:p>
          <w:p w14:paraId="5D50755C" w14:textId="77777777" w:rsidR="00A35A49" w:rsidRDefault="0041715A">
            <w:pPr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  <w:szCs w:val="22"/>
              </w:rPr>
              <w:t>(dzień, miesiąc</w:t>
            </w:r>
          </w:p>
          <w:p w14:paraId="72B339EA" w14:textId="77777777" w:rsidR="00A35A49" w:rsidRDefault="0041715A">
            <w:pPr>
              <w:jc w:val="center"/>
              <w:rPr>
                <w:b/>
                <w:bCs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rok rozpoczęcia oraz zakończenia)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60C1AAA3" w14:textId="77777777" w:rsidR="00A35A49" w:rsidRDefault="0041715A">
            <w:pPr>
              <w:jc w:val="center"/>
            </w:pPr>
            <w:r>
              <w:rPr>
                <w:sz w:val="22"/>
                <w:szCs w:val="22"/>
              </w:rPr>
              <w:t>Podmiot na rzecz, którego była wykonywana dostawa</w:t>
            </w:r>
          </w:p>
          <w:p w14:paraId="00BC06F6" w14:textId="77777777" w:rsidR="00A35A49" w:rsidRDefault="004171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(nazwa, adres,</w:t>
            </w:r>
          </w:p>
          <w:p w14:paraId="4863B361" w14:textId="77777777" w:rsidR="00A35A49" w:rsidRDefault="004171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nr telefonu)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33E569EE" w14:textId="77777777" w:rsidR="00A35A49" w:rsidRDefault="004171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Miejsce wykonywania zamówienia (adres)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031D9EAA" w14:textId="77777777" w:rsidR="00A35A49" w:rsidRDefault="004171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Dowód*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14:paraId="225C9303" w14:textId="77777777" w:rsidR="00A35A49" w:rsidRDefault="0041715A">
            <w:pPr>
              <w:tabs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left" w:pos="7230"/>
                <w:tab w:val="right" w:pos="900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Informacje uzupełniające:</w:t>
            </w:r>
          </w:p>
          <w:p w14:paraId="548096DC" w14:textId="77777777" w:rsidR="00A35A49" w:rsidRDefault="0041715A">
            <w:pPr>
              <w:tabs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left" w:pos="7230"/>
                <w:tab w:val="right" w:pos="900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1.Nazwa innego podmiotu</w:t>
            </w:r>
          </w:p>
          <w:p w14:paraId="64284C50" w14:textId="77777777" w:rsidR="00A35A49" w:rsidRDefault="0041715A">
            <w:pPr>
              <w:tabs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left" w:pos="7230"/>
                <w:tab w:val="right" w:pos="900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2.Zasoby innego podmiotu</w:t>
            </w:r>
          </w:p>
        </w:tc>
      </w:tr>
      <w:tr w:rsidR="00A35A49" w14:paraId="23C6335A" w14:textId="77777777">
        <w:trPr>
          <w:cantSplit/>
          <w:trHeight w:val="274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341D02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49B929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510ECC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B164BA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720B62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BAA4F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316E58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62F10C" w14:textId="77777777" w:rsidR="00A35A49" w:rsidRDefault="004171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35A49" w14:paraId="75E3330F" w14:textId="77777777">
        <w:trPr>
          <w:cantSplit/>
          <w:trHeight w:val="627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5ACBCF2" w14:textId="77777777" w:rsidR="00A35A49" w:rsidRDefault="00A35A49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D93AB3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ADB400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  <w:p w14:paraId="68DF4F12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  <w:p w14:paraId="59E9551B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  <w:p w14:paraId="6772D867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E4E154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A51B4C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150CE7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9CA8AD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FB583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</w:tr>
      <w:tr w:rsidR="00A35A49" w14:paraId="5BEAFBE2" w14:textId="77777777">
        <w:trPr>
          <w:cantSplit/>
          <w:trHeight w:val="845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AC9CD" w14:textId="77777777" w:rsidR="00A35A49" w:rsidRDefault="00A35A49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C80FD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53D1047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A62746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B3D53BE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C2530D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F8E7F3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E72108" w14:textId="77777777" w:rsidR="00A35A49" w:rsidRDefault="00A35A49">
            <w:pPr>
              <w:snapToGrid w:val="0"/>
              <w:jc w:val="both"/>
              <w:rPr>
                <w:b/>
                <w:bCs/>
                <w:color w:val="FF0000"/>
                <w:sz w:val="22"/>
              </w:rPr>
            </w:pPr>
          </w:p>
        </w:tc>
      </w:tr>
    </w:tbl>
    <w:p w14:paraId="60CDEDFB" w14:textId="77777777" w:rsidR="00A35A49" w:rsidRDefault="00A35A49">
      <w:pPr>
        <w:pStyle w:val="Default"/>
        <w:jc w:val="both"/>
        <w:rPr>
          <w:sz w:val="22"/>
          <w:szCs w:val="22"/>
        </w:rPr>
      </w:pPr>
    </w:p>
    <w:p w14:paraId="572FB111" w14:textId="77777777" w:rsidR="00A35A49" w:rsidRDefault="0041715A">
      <w:pPr>
        <w:spacing w:line="276" w:lineRule="auto"/>
        <w:ind w:right="-599"/>
        <w:jc w:val="both"/>
        <w:rPr>
          <w:sz w:val="18"/>
          <w:szCs w:val="18"/>
        </w:rPr>
      </w:pPr>
      <w:r>
        <w:rPr>
          <w:rFonts w:cs="Arial"/>
          <w:b/>
          <w:bCs/>
          <w:iCs/>
          <w:sz w:val="18"/>
          <w:szCs w:val="18"/>
          <w:lang w:eastAsia="en-US"/>
        </w:rPr>
        <w:t>Uwaga do kol. 2</w:t>
      </w:r>
    </w:p>
    <w:p w14:paraId="5BA8AED1" w14:textId="77777777" w:rsidR="00A35A49" w:rsidRDefault="0041715A">
      <w:pPr>
        <w:spacing w:line="276" w:lineRule="auto"/>
        <w:ind w:right="-599"/>
        <w:jc w:val="both"/>
        <w:rPr>
          <w:sz w:val="18"/>
          <w:szCs w:val="18"/>
        </w:rPr>
      </w:pPr>
      <w:r>
        <w:rPr>
          <w:rFonts w:cs="Arial"/>
          <w:bCs/>
          <w:iCs/>
          <w:sz w:val="18"/>
          <w:szCs w:val="18"/>
          <w:lang w:eastAsia="en-US"/>
        </w:rPr>
        <w:t xml:space="preserve">Wpisać nazwę przedmiotu wykonanego/wykonywanego zamówienia </w:t>
      </w:r>
      <w:r>
        <w:rPr>
          <w:sz w:val="18"/>
          <w:szCs w:val="18"/>
        </w:rPr>
        <w:t>stosownie do wymaganego w treści warunku udziału w postępowaniu.</w:t>
      </w:r>
    </w:p>
    <w:p w14:paraId="7147795D" w14:textId="77777777" w:rsidR="00A35A49" w:rsidRDefault="0041715A">
      <w:pPr>
        <w:spacing w:line="276" w:lineRule="auto"/>
        <w:ind w:right="-599"/>
        <w:rPr>
          <w:sz w:val="18"/>
          <w:szCs w:val="18"/>
        </w:rPr>
      </w:pPr>
      <w:r>
        <w:rPr>
          <w:rFonts w:cs="Arial"/>
          <w:b/>
          <w:bCs/>
          <w:iCs/>
          <w:sz w:val="18"/>
          <w:szCs w:val="18"/>
          <w:lang w:eastAsia="en-US"/>
        </w:rPr>
        <w:t>Uwaga do kol. 7</w:t>
      </w:r>
      <w:r>
        <w:rPr>
          <w:rFonts w:cs="Arial"/>
          <w:iCs/>
          <w:sz w:val="18"/>
          <w:szCs w:val="18"/>
          <w:lang w:eastAsia="en-US"/>
        </w:rPr>
        <w:t>.</w:t>
      </w:r>
      <w:r>
        <w:rPr>
          <w:rFonts w:cs="Arial"/>
          <w:i/>
          <w:iCs/>
          <w:sz w:val="18"/>
          <w:szCs w:val="18"/>
          <w:lang w:eastAsia="en-US"/>
        </w:rPr>
        <w:t xml:space="preserve">   </w:t>
      </w:r>
    </w:p>
    <w:p w14:paraId="5E07E523" w14:textId="77777777" w:rsidR="00A35A49" w:rsidRDefault="0041715A">
      <w:pPr>
        <w:numPr>
          <w:ilvl w:val="0"/>
          <w:numId w:val="1"/>
        </w:numPr>
        <w:spacing w:line="276" w:lineRule="auto"/>
        <w:ind w:left="426" w:right="-599" w:hanging="426"/>
      </w:pPr>
      <w:r>
        <w:rPr>
          <w:rFonts w:cs="Arial"/>
          <w:sz w:val="18"/>
          <w:szCs w:val="18"/>
          <w:lang w:eastAsia="en-US"/>
        </w:rPr>
        <w:t xml:space="preserve">Wpisać nazwę dowodu (dokumentu) określającego, czy te </w:t>
      </w:r>
      <w:bookmarkStart w:id="0" w:name="__DdeLink__152_1777678734"/>
      <w:r>
        <w:rPr>
          <w:rFonts w:cs="Arial"/>
          <w:sz w:val="18"/>
          <w:szCs w:val="18"/>
          <w:lang w:eastAsia="en-US"/>
        </w:rPr>
        <w:t>dostawy</w:t>
      </w:r>
      <w:bookmarkEnd w:id="0"/>
      <w:r>
        <w:rPr>
          <w:rFonts w:cs="Arial"/>
          <w:sz w:val="18"/>
          <w:szCs w:val="18"/>
          <w:lang w:eastAsia="en-US"/>
        </w:rPr>
        <w:t xml:space="preserve"> zostały wykonane należycie oraz </w:t>
      </w:r>
      <w:r>
        <w:rPr>
          <w:sz w:val="18"/>
          <w:szCs w:val="18"/>
          <w:u w:val="single"/>
          <w:lang w:eastAsia="en-US"/>
        </w:rPr>
        <w:t>załączyć go do wykazu</w:t>
      </w:r>
      <w:r>
        <w:rPr>
          <w:sz w:val="18"/>
          <w:szCs w:val="18"/>
          <w:lang w:eastAsia="en-US"/>
        </w:rPr>
        <w:t>.</w:t>
      </w:r>
    </w:p>
    <w:p w14:paraId="6FEE4F65" w14:textId="77777777" w:rsidR="00A35A49" w:rsidRDefault="0041715A">
      <w:pPr>
        <w:numPr>
          <w:ilvl w:val="0"/>
          <w:numId w:val="1"/>
        </w:numPr>
        <w:spacing w:line="276" w:lineRule="auto"/>
        <w:ind w:left="426" w:right="-599" w:hanging="426"/>
        <w:rPr>
          <w:sz w:val="18"/>
          <w:szCs w:val="18"/>
        </w:rPr>
      </w:pPr>
      <w:r>
        <w:rPr>
          <w:sz w:val="18"/>
          <w:szCs w:val="18"/>
        </w:rPr>
        <w:t>Dowodem, o którym mowa w punkcie</w:t>
      </w:r>
      <w:r>
        <w:rPr>
          <w:sz w:val="18"/>
          <w:szCs w:val="18"/>
          <w:lang w:eastAsia="en-US"/>
        </w:rPr>
        <w:t xml:space="preserve"> 1 są:</w:t>
      </w:r>
    </w:p>
    <w:p w14:paraId="2468D42C" w14:textId="77777777" w:rsidR="00A35A49" w:rsidRDefault="0041715A">
      <w:pPr>
        <w:numPr>
          <w:ilvl w:val="0"/>
          <w:numId w:val="2"/>
        </w:numPr>
        <w:spacing w:line="276" w:lineRule="auto"/>
        <w:ind w:left="851" w:right="-1449" w:hanging="283"/>
        <w:contextualSpacing/>
        <w:jc w:val="both"/>
      </w:pPr>
      <w:r>
        <w:rPr>
          <w:sz w:val="18"/>
          <w:szCs w:val="18"/>
          <w:lang w:eastAsia="en-US"/>
        </w:rPr>
        <w:t xml:space="preserve">referencje bądź inne dokumenty wystawione przez podmiot, na rzecz którego </w:t>
      </w:r>
      <w:r>
        <w:rPr>
          <w:rFonts w:cs="Arial"/>
          <w:sz w:val="18"/>
          <w:szCs w:val="18"/>
          <w:lang w:eastAsia="en-US"/>
        </w:rPr>
        <w:t>dostawy</w:t>
      </w:r>
      <w:r>
        <w:rPr>
          <w:sz w:val="18"/>
          <w:szCs w:val="18"/>
          <w:lang w:eastAsia="en-US"/>
        </w:rPr>
        <w:t xml:space="preserve"> były wykonywane;</w:t>
      </w:r>
    </w:p>
    <w:p w14:paraId="64A066D6" w14:textId="77777777" w:rsidR="00A35A49" w:rsidRDefault="0041715A">
      <w:pPr>
        <w:numPr>
          <w:ilvl w:val="0"/>
          <w:numId w:val="2"/>
        </w:numPr>
        <w:spacing w:line="276" w:lineRule="auto"/>
        <w:ind w:left="851" w:right="-1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  <w:lang w:eastAsia="en-US"/>
        </w:rPr>
        <w:t>inne dokumenty, jeżeli z uzasadnionych przyczyn o obiektywnym charakterze Wykonawca nie jest w stanie uzyskać dokumentów, o którym mowa wyżej pod lit. a).</w:t>
      </w:r>
    </w:p>
    <w:p w14:paraId="78960B30" w14:textId="77777777" w:rsidR="00A35A49" w:rsidRDefault="0041715A">
      <w:pPr>
        <w:spacing w:line="276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Jeżeli Zamawiający jest podmiotem na rzecz którego zostały wykonane </w:t>
      </w:r>
      <w:r>
        <w:rPr>
          <w:rFonts w:cs="Arial"/>
          <w:sz w:val="18"/>
          <w:szCs w:val="18"/>
          <w:lang w:eastAsia="en-US"/>
        </w:rPr>
        <w:t>dostawy</w:t>
      </w:r>
      <w:r>
        <w:rPr>
          <w:sz w:val="18"/>
          <w:szCs w:val="18"/>
          <w:lang w:eastAsia="en-US"/>
        </w:rPr>
        <w:t xml:space="preserve"> wskazane w wykazie, Wykonawca nie ma obowiązku przedkładania dowodów.</w:t>
      </w:r>
    </w:p>
    <w:p w14:paraId="2F381C69" w14:textId="77777777" w:rsidR="00A35A49" w:rsidRDefault="0041715A">
      <w:pPr>
        <w:spacing w:line="276" w:lineRule="auto"/>
        <w:ind w:left="1985" w:right="-599" w:hanging="2127"/>
        <w:rPr>
          <w:sz w:val="18"/>
          <w:szCs w:val="18"/>
        </w:rPr>
      </w:pPr>
      <w:r>
        <w:rPr>
          <w:rFonts w:cs="Arial"/>
          <w:b/>
          <w:bCs/>
          <w:iCs/>
          <w:sz w:val="18"/>
          <w:szCs w:val="18"/>
          <w:lang w:eastAsia="en-US"/>
        </w:rPr>
        <w:t>Uwaga do kol. 8</w:t>
      </w:r>
      <w:r>
        <w:rPr>
          <w:rFonts w:cs="Arial"/>
          <w:iCs/>
          <w:sz w:val="18"/>
          <w:szCs w:val="18"/>
          <w:lang w:eastAsia="en-US"/>
        </w:rPr>
        <w:t xml:space="preserve">  </w:t>
      </w:r>
    </w:p>
    <w:p w14:paraId="16A6B83F" w14:textId="77777777" w:rsidR="00A35A49" w:rsidRDefault="0041715A">
      <w:pPr>
        <w:spacing w:line="276" w:lineRule="auto"/>
        <w:ind w:left="1985" w:right="-599" w:hanging="2127"/>
        <w:rPr>
          <w:sz w:val="18"/>
          <w:szCs w:val="18"/>
        </w:rPr>
      </w:pPr>
      <w:r>
        <w:rPr>
          <w:rFonts w:cs="Arial"/>
          <w:iCs/>
          <w:sz w:val="18"/>
          <w:szCs w:val="18"/>
          <w:lang w:eastAsia="en-US"/>
        </w:rPr>
        <w:t>1.</w:t>
      </w:r>
      <w:r>
        <w:rPr>
          <w:rFonts w:cs="Arial"/>
          <w:i/>
          <w:iCs/>
          <w:sz w:val="18"/>
          <w:szCs w:val="18"/>
          <w:lang w:eastAsia="en-US"/>
        </w:rPr>
        <w:t xml:space="preserve"> </w:t>
      </w:r>
      <w:r>
        <w:rPr>
          <w:rFonts w:cs="Arial"/>
          <w:iCs/>
          <w:sz w:val="18"/>
          <w:szCs w:val="18"/>
          <w:lang w:eastAsia="en-US"/>
        </w:rPr>
        <w:t>Zaznaczyć znakiem „X”, tylko w przypadku gdy Wykonawca polegał na zasobach innego podmiotu dla wykazania spełniana warunku udziału w postępowaniu.</w:t>
      </w:r>
    </w:p>
    <w:p w14:paraId="14F70309" w14:textId="77777777" w:rsidR="00A35A49" w:rsidRDefault="0041715A">
      <w:pPr>
        <w:spacing w:line="276" w:lineRule="auto"/>
        <w:ind w:right="-599" w:hanging="142"/>
        <w:jc w:val="both"/>
        <w:rPr>
          <w:sz w:val="18"/>
          <w:szCs w:val="18"/>
        </w:rPr>
      </w:pPr>
      <w:r>
        <w:rPr>
          <w:rFonts w:cs="Arial"/>
          <w:iCs/>
          <w:sz w:val="18"/>
          <w:szCs w:val="18"/>
          <w:lang w:eastAsia="en-US"/>
        </w:rPr>
        <w:t xml:space="preserve">2. Jeśli dla wykazania spełniania warunku udziału Wykonawca polega na zasadach określonych w art. 22a Ustawy Pzp, na zdolnościach technicznych lub zawodowych innych podmiotów, to w takim przypadku musi </w:t>
      </w:r>
      <w:r>
        <w:rPr>
          <w:rFonts w:cs="Arial"/>
          <w:bCs/>
          <w:iCs/>
          <w:sz w:val="18"/>
          <w:szCs w:val="18"/>
          <w:lang w:eastAsia="en-US"/>
        </w:rPr>
        <w:t>udowodnić</w:t>
      </w:r>
      <w:r>
        <w:rPr>
          <w:rFonts w:cs="Arial"/>
          <w:iCs/>
          <w:sz w:val="18"/>
          <w:szCs w:val="18"/>
          <w:lang w:eastAsia="en-US"/>
        </w:rPr>
        <w:t xml:space="preserve"> Zamawiającemu, iż będzie dysponował tymi zasobami w trakcie realizacji zamówienia, w szczególności przedstawiając w tym celu </w:t>
      </w:r>
      <w:r>
        <w:rPr>
          <w:rFonts w:cs="Arial"/>
          <w:iCs/>
          <w:sz w:val="18"/>
          <w:szCs w:val="18"/>
          <w:u w:val="single"/>
          <w:lang w:eastAsia="en-US"/>
        </w:rPr>
        <w:t>zobowiązanie</w:t>
      </w:r>
      <w:r>
        <w:rPr>
          <w:rFonts w:cs="Arial"/>
          <w:iCs/>
          <w:sz w:val="18"/>
          <w:szCs w:val="18"/>
          <w:lang w:eastAsia="en-US"/>
        </w:rPr>
        <w:t xml:space="preserve"> tych podmiotów do oddania mu do dyspozycji tych zasobów na potrzeby wykonania zamówienia, </w:t>
      </w:r>
      <w:r>
        <w:rPr>
          <w:rFonts w:cs="Arial"/>
          <w:iCs/>
          <w:sz w:val="18"/>
          <w:szCs w:val="18"/>
          <w:u w:val="single"/>
          <w:lang w:eastAsia="en-US"/>
        </w:rPr>
        <w:t>podpisane przez osoby upoważnione do reprezentowania tego podmiotu.</w:t>
      </w:r>
    </w:p>
    <w:tbl>
      <w:tblPr>
        <w:tblW w:w="9445" w:type="dxa"/>
        <w:tblInd w:w="62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613"/>
        <w:gridCol w:w="3932"/>
        <w:gridCol w:w="3900"/>
      </w:tblGrid>
      <w:tr w:rsidR="00A35A49" w14:paraId="7606B256" w14:textId="77777777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14EF2B2A" w14:textId="77777777" w:rsidR="00A35A49" w:rsidRDefault="00A35A49">
            <w:pPr>
              <w:snapToGrid w:val="0"/>
              <w:jc w:val="center"/>
              <w:rPr>
                <w:i/>
                <w:sz w:val="22"/>
              </w:rPr>
            </w:pPr>
          </w:p>
          <w:p w14:paraId="3657B377" w14:textId="77777777" w:rsidR="00A35A49" w:rsidRDefault="0041715A">
            <w:pPr>
              <w:jc w:val="center"/>
            </w:pPr>
            <w:r>
              <w:rPr>
                <w:i/>
                <w:sz w:val="22"/>
                <w:szCs w:val="22"/>
              </w:rPr>
              <w:t>data</w:t>
            </w:r>
          </w:p>
          <w:p w14:paraId="5D8CA176" w14:textId="77777777" w:rsidR="00A35A49" w:rsidRDefault="00A35A49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771B25C6" w14:textId="77777777" w:rsidR="00A35A49" w:rsidRDefault="0041715A">
            <w:pPr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67850B12" w14:textId="77777777" w:rsidR="00A35A49" w:rsidRDefault="0041715A">
            <w:pPr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A35A49" w14:paraId="1CBDCE84" w14:textId="77777777"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F496A8" w14:textId="77777777" w:rsidR="00A35A49" w:rsidRDefault="00A35A49">
            <w:pPr>
              <w:snapToGrid w:val="0"/>
              <w:jc w:val="center"/>
              <w:rPr>
                <w:i/>
                <w:sz w:val="22"/>
              </w:rPr>
            </w:pPr>
          </w:p>
          <w:p w14:paraId="3744B054" w14:textId="77777777" w:rsidR="00A35A49" w:rsidRDefault="00A35A49">
            <w:pPr>
              <w:jc w:val="center"/>
              <w:rPr>
                <w:i/>
                <w:sz w:val="22"/>
              </w:rPr>
            </w:pPr>
          </w:p>
          <w:p w14:paraId="25A54B6C" w14:textId="77777777" w:rsidR="00A35A49" w:rsidRDefault="00A35A49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4B2B73" w14:textId="77777777" w:rsidR="00A35A49" w:rsidRDefault="00A35A49">
            <w:pPr>
              <w:snapToGrid w:val="0"/>
              <w:jc w:val="center"/>
              <w:rPr>
                <w:i/>
                <w:sz w:val="22"/>
              </w:rPr>
            </w:pPr>
          </w:p>
          <w:p w14:paraId="4BCEC3FA" w14:textId="77777777" w:rsidR="00A35A49" w:rsidRDefault="00A35A49">
            <w:pPr>
              <w:jc w:val="center"/>
              <w:rPr>
                <w:i/>
                <w:sz w:val="22"/>
              </w:rPr>
            </w:pP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1288F" w14:textId="77777777" w:rsidR="00A35A49" w:rsidRDefault="00A35A49">
            <w:pPr>
              <w:snapToGrid w:val="0"/>
              <w:jc w:val="center"/>
              <w:rPr>
                <w:i/>
                <w:sz w:val="22"/>
              </w:rPr>
            </w:pPr>
          </w:p>
        </w:tc>
      </w:tr>
    </w:tbl>
    <w:p w14:paraId="2F62E35B" w14:textId="77777777" w:rsidR="00A35A49" w:rsidRDefault="00A35A49" w:rsidP="00541229"/>
    <w:sectPr w:rsidR="00A35A49">
      <w:headerReference w:type="default" r:id="rId8"/>
      <w:pgSz w:w="11906" w:h="16838"/>
      <w:pgMar w:top="31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CE1E" w14:textId="77777777" w:rsidR="009B3E10" w:rsidRDefault="009B3E10" w:rsidP="001D1DF1">
      <w:r>
        <w:separator/>
      </w:r>
    </w:p>
  </w:endnote>
  <w:endnote w:type="continuationSeparator" w:id="0">
    <w:p w14:paraId="66E6AAE6" w14:textId="77777777" w:rsidR="009B3E10" w:rsidRDefault="009B3E10" w:rsidP="001D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5341" w14:textId="77777777" w:rsidR="009B3E10" w:rsidRDefault="009B3E10" w:rsidP="001D1DF1">
      <w:r>
        <w:separator/>
      </w:r>
    </w:p>
  </w:footnote>
  <w:footnote w:type="continuationSeparator" w:id="0">
    <w:p w14:paraId="0247664E" w14:textId="77777777" w:rsidR="009B3E10" w:rsidRDefault="009B3E10" w:rsidP="001D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BE51" w14:textId="049E9EC1" w:rsidR="001D1DF1" w:rsidRDefault="001D1DF1" w:rsidP="001D1DF1">
    <w:pPr>
      <w:jc w:val="center"/>
      <w:rPr>
        <w:rFonts w:ascii="Garamond" w:hAnsi="Garamond"/>
        <w:bCs/>
        <w:i/>
        <w:iCs/>
        <w:color w:val="365F91" w:themeColor="accent1" w:themeShade="BF"/>
        <w:sz w:val="20"/>
        <w:szCs w:val="20"/>
      </w:rPr>
    </w:pPr>
    <w:r w:rsidRPr="001D1DF1">
      <w:rPr>
        <w:rFonts w:eastAsia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D06C87C" wp14:editId="18659253">
          <wp:simplePos x="0" y="0"/>
          <wp:positionH relativeFrom="column">
            <wp:posOffset>-318102</wp:posOffset>
          </wp:positionH>
          <wp:positionV relativeFrom="paragraph">
            <wp:posOffset>142210</wp:posOffset>
          </wp:positionV>
          <wp:extent cx="601980" cy="601980"/>
          <wp:effectExtent l="0" t="0" r="7620" b="762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ADE2D" w14:textId="30761ED4" w:rsidR="001D1DF1" w:rsidRDefault="001D1DF1" w:rsidP="001D1DF1">
    <w:pPr>
      <w:jc w:val="center"/>
      <w:rPr>
        <w:rFonts w:ascii="Garamond" w:hAnsi="Garamond"/>
        <w:bCs/>
        <w:i/>
        <w:iCs/>
        <w:color w:val="365F91" w:themeColor="accent1" w:themeShade="BF"/>
        <w:sz w:val="20"/>
        <w:szCs w:val="20"/>
      </w:rPr>
    </w:pPr>
  </w:p>
  <w:p w14:paraId="084640B3" w14:textId="25673D12" w:rsidR="001D1DF1" w:rsidRPr="001D1DF1" w:rsidRDefault="001D1DF1" w:rsidP="001D1DF1">
    <w:pPr>
      <w:jc w:val="center"/>
      <w:rPr>
        <w:rFonts w:ascii="Garamond" w:eastAsia="Arial" w:hAnsi="Garamond"/>
        <w:bCs/>
        <w:i/>
        <w:iCs/>
        <w:color w:val="365F91" w:themeColor="accent1" w:themeShade="BF"/>
        <w:sz w:val="20"/>
        <w:szCs w:val="20"/>
      </w:rPr>
    </w:pPr>
    <w:r w:rsidRPr="001D1DF1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 xml:space="preserve">Dostawa fabrycznie nowego, średniego  samochodu ratowniczo-gaśniczego z napędem 4x4  </w:t>
    </w:r>
  </w:p>
  <w:p w14:paraId="0A2CCC0D" w14:textId="77777777" w:rsidR="001D1DF1" w:rsidRPr="001D1DF1" w:rsidRDefault="001D1DF1" w:rsidP="001D1DF1">
    <w:pPr>
      <w:jc w:val="center"/>
      <w:rPr>
        <w:sz w:val="20"/>
        <w:szCs w:val="20"/>
      </w:rPr>
    </w:pPr>
    <w:r w:rsidRPr="001D1DF1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>dla Ochotniczej Straży Pożarnej w Bobinie</w:t>
    </w:r>
    <w:r w:rsidRPr="001D1DF1">
      <w:rPr>
        <w:bCs/>
        <w:i/>
        <w:iCs/>
        <w:noProof/>
        <w:color w:val="365F91" w:themeColor="accent1" w:themeShade="BF"/>
        <w:sz w:val="20"/>
        <w:szCs w:val="20"/>
      </w:rPr>
      <w:t xml:space="preserve"> </w:t>
    </w:r>
  </w:p>
  <w:p w14:paraId="73C7D336" w14:textId="77777777" w:rsidR="001D1DF1" w:rsidRDefault="001D1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0D97"/>
    <w:multiLevelType w:val="multilevel"/>
    <w:tmpl w:val="03E6CE8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6C4E06"/>
    <w:multiLevelType w:val="multilevel"/>
    <w:tmpl w:val="07C8BD28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70757E6A"/>
    <w:multiLevelType w:val="multilevel"/>
    <w:tmpl w:val="F35CD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49"/>
    <w:rsid w:val="001D1DF1"/>
    <w:rsid w:val="0041715A"/>
    <w:rsid w:val="00541229"/>
    <w:rsid w:val="009B3E10"/>
    <w:rsid w:val="00A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A14E1"/>
  <w15:docId w15:val="{6CEB41A5-FB17-4FFD-A3CC-AAD8C28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6A9"/>
    <w:pPr>
      <w:widowControl w:val="0"/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746A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746A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46A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46A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ListLabel334">
    <w:name w:val="ListLabel 334"/>
    <w:qFormat/>
    <w:rPr>
      <w:rFonts w:ascii="Palatino Linotype" w:hAnsi="Palatino Linotype" w:cs="Times New Roman"/>
      <w:sz w:val="19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ascii="Times New Roman" w:hAnsi="Times New Roman" w:cs="Times New Roman"/>
      <w:sz w:val="18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sz w:val="18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Times New Roman" w:hAnsi="Times New Roman" w:cs="Times New Roman"/>
      <w:sz w:val="18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18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ascii="Times New Roman" w:hAnsi="Times New Roman" w:cs="Times New Roman"/>
      <w:sz w:val="18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sz w:val="18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46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46A9"/>
    <w:pPr>
      <w:spacing w:after="140" w:line="288" w:lineRule="auto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A746A9"/>
    <w:pPr>
      <w:spacing w:after="120"/>
      <w:ind w:left="283"/>
    </w:pPr>
  </w:style>
  <w:style w:type="paragraph" w:customStyle="1" w:styleId="Tekstpodstawowy31">
    <w:name w:val="Tekst podstawowy 31"/>
    <w:basedOn w:val="Normalny"/>
    <w:qFormat/>
    <w:rsid w:val="00A746A9"/>
    <w:pPr>
      <w:jc w:val="both"/>
    </w:pPr>
    <w:rPr>
      <w:b/>
      <w:bCs/>
      <w:sz w:val="22"/>
      <w:szCs w:val="22"/>
    </w:rPr>
  </w:style>
  <w:style w:type="paragraph" w:customStyle="1" w:styleId="Default">
    <w:name w:val="Default"/>
    <w:qFormat/>
    <w:rsid w:val="00A746A9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6A9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AA72-F6EA-4EC3-BB3E-B7F440BA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Jerzy Derela</cp:lastModifiedBy>
  <cp:revision>3</cp:revision>
  <dcterms:created xsi:type="dcterms:W3CDTF">2020-07-15T18:46:00Z</dcterms:created>
  <dcterms:modified xsi:type="dcterms:W3CDTF">2020-07-15T19:17:00Z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