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A1" w:rsidRDefault="009D46B5">
      <w:pPr>
        <w:spacing w:after="0" w:line="240" w:lineRule="auto"/>
        <w:ind w:left="5664" w:firstLine="708"/>
        <w:jc w:val="center"/>
        <w:rPr>
          <w:rFonts w:ascii="Times New Roman" w:hAnsi="Times New Roman" w:cs="Times New Roman"/>
          <w:i/>
          <w:u w:val="single"/>
        </w:rPr>
      </w:pPr>
      <w:r>
        <w:rPr>
          <w:rFonts w:ascii="Times New Roman" w:hAnsi="Times New Roman" w:cs="Times New Roman"/>
          <w:i/>
          <w:u w:val="single"/>
        </w:rPr>
        <w:t>Załącznik 4</w:t>
      </w:r>
    </w:p>
    <w:p w:rsidR="001347A1" w:rsidRDefault="009D46B5">
      <w:pPr>
        <w:spacing w:after="0" w:line="240" w:lineRule="auto"/>
        <w:ind w:left="5664" w:firstLine="708"/>
        <w:jc w:val="center"/>
        <w:rPr>
          <w:rFonts w:ascii="Times New Roman" w:hAnsi="Times New Roman" w:cs="Times New Roman"/>
          <w:i/>
        </w:rPr>
      </w:pPr>
      <w:r>
        <w:rPr>
          <w:rFonts w:ascii="Times New Roman" w:hAnsi="Times New Roman" w:cs="Times New Roman"/>
          <w:i/>
        </w:rPr>
        <w:t xml:space="preserve">(Wzór umowy)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1347A1" w:rsidRDefault="009D46B5" w:rsidP="0077196B">
      <w:pPr>
        <w:spacing w:after="0" w:line="240" w:lineRule="auto"/>
        <w:rPr>
          <w:rFonts w:ascii="Times New Roman" w:hAnsi="Times New Roman" w:cs="Times New Roman"/>
          <w:i/>
        </w:rPr>
      </w:pPr>
      <w:r>
        <w:rPr>
          <w:rFonts w:ascii="Times New Roman" w:hAnsi="Times New Roman" w:cs="Times New Roman"/>
          <w:b/>
          <w:i/>
          <w:sz w:val="24"/>
          <w:szCs w:val="24"/>
        </w:rPr>
        <w:t>znak sprawy</w:t>
      </w:r>
      <w:r>
        <w:rPr>
          <w:rFonts w:ascii="Times New Roman" w:hAnsi="Times New Roman" w:cs="Times New Roman"/>
          <w:b/>
          <w:sz w:val="24"/>
          <w:szCs w:val="24"/>
        </w:rPr>
        <w:t>:</w:t>
      </w:r>
      <w:r w:rsidR="0077196B">
        <w:rPr>
          <w:rFonts w:ascii="Times New Roman" w:hAnsi="Times New Roman" w:cs="Times New Roman"/>
          <w:b/>
          <w:sz w:val="24"/>
          <w:szCs w:val="24"/>
        </w:rPr>
        <w:t xml:space="preserve"> </w:t>
      </w:r>
      <w:r w:rsidR="0077196B" w:rsidRPr="00980E46">
        <w:rPr>
          <w:rFonts w:ascii="Times New Roman" w:hAnsi="Times New Roman" w:cs="Times New Roman"/>
          <w:b/>
          <w:sz w:val="24"/>
          <w:szCs w:val="24"/>
        </w:rPr>
        <w:t>BI.271.4.2020</w:t>
      </w:r>
      <w:r>
        <w:rPr>
          <w:rFonts w:ascii="Times New Roman" w:hAnsi="Times New Roman" w:cs="Times New Roman"/>
          <w:i/>
          <w:sz w:val="24"/>
          <w:szCs w:val="24"/>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1347A1" w:rsidRDefault="001347A1">
      <w:pPr>
        <w:spacing w:after="0" w:line="240" w:lineRule="auto"/>
        <w:jc w:val="center"/>
        <w:rPr>
          <w:rFonts w:ascii="Times New Roman" w:hAnsi="Times New Roman" w:cs="Times New Roman"/>
          <w:i/>
        </w:rPr>
      </w:pPr>
    </w:p>
    <w:p w:rsidR="001347A1" w:rsidRDefault="009D46B5">
      <w:pPr>
        <w:spacing w:after="0" w:line="240" w:lineRule="auto"/>
        <w:jc w:val="cent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1347A1" w:rsidRDefault="001347A1">
      <w:pPr>
        <w:spacing w:after="0" w:line="240" w:lineRule="auto"/>
        <w:jc w:val="center"/>
        <w:rPr>
          <w:rFonts w:ascii="Times New Roman" w:hAnsi="Times New Roman" w:cs="Times New Roman"/>
          <w:i/>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UMOWA O ROBOTY BUDOWLANE </w:t>
      </w:r>
    </w:p>
    <w:p w:rsidR="001347A1" w:rsidRDefault="001347A1">
      <w:pPr>
        <w:spacing w:after="0" w:line="240" w:lineRule="auto"/>
        <w:jc w:val="center"/>
        <w:rPr>
          <w:rFonts w:ascii="Times New Roman" w:hAnsi="Times New Roman" w:cs="Times New Roman"/>
          <w:b/>
          <w:bCs/>
          <w:sz w:val="24"/>
          <w:szCs w:val="24"/>
        </w:rPr>
      </w:pPr>
    </w:p>
    <w:p w:rsidR="001347A1" w:rsidRDefault="009D4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Proszowicach w dniu …. .. 20</w:t>
      </w:r>
      <w:r w:rsidR="000C0FB6">
        <w:rPr>
          <w:rFonts w:ascii="Times New Roman" w:hAnsi="Times New Roman" w:cs="Times New Roman"/>
          <w:sz w:val="24"/>
          <w:szCs w:val="24"/>
        </w:rPr>
        <w:t>20</w:t>
      </w:r>
      <w:r>
        <w:rPr>
          <w:rFonts w:ascii="Times New Roman" w:hAnsi="Times New Roman" w:cs="Times New Roman"/>
          <w:sz w:val="24"/>
          <w:szCs w:val="24"/>
        </w:rPr>
        <w:t xml:space="preserve"> r. pomiędzy:</w:t>
      </w:r>
    </w:p>
    <w:p w:rsidR="001347A1" w:rsidRDefault="001347A1">
      <w:pPr>
        <w:spacing w:after="0" w:line="240" w:lineRule="auto"/>
        <w:jc w:val="center"/>
        <w:rPr>
          <w:rFonts w:ascii="Times New Roman" w:hAnsi="Times New Roman" w:cs="Times New Roman"/>
          <w:sz w:val="24"/>
          <w:szCs w:val="24"/>
        </w:rPr>
      </w:pP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Gminą Proszowice</w:t>
      </w:r>
      <w:r>
        <w:rPr>
          <w:rFonts w:ascii="Times New Roman" w:hAnsi="Times New Roman" w:cs="Times New Roman"/>
          <w:sz w:val="24"/>
          <w:szCs w:val="24"/>
        </w:rPr>
        <w:t>, z siedzibą w Proszowicach, przy ul. 3 Maja 72, posiadającą numer identyfikacji podatkowej (NIP): …… zwaną dalej „</w:t>
      </w:r>
      <w:r>
        <w:rPr>
          <w:rFonts w:ascii="Times New Roman" w:hAnsi="Times New Roman" w:cs="Times New Roman"/>
          <w:b/>
          <w:sz w:val="24"/>
          <w:szCs w:val="24"/>
        </w:rPr>
        <w:t>Zamawiającym</w:t>
      </w:r>
      <w:r>
        <w:rPr>
          <w:rFonts w:ascii="Times New Roman" w:hAnsi="Times New Roman" w:cs="Times New Roman"/>
          <w:sz w:val="24"/>
          <w:szCs w:val="24"/>
        </w:rPr>
        <w:t>”, reprezentowaną przez:</w:t>
      </w:r>
    </w:p>
    <w:p w:rsidR="001347A1" w:rsidRDefault="001347A1">
      <w:pPr>
        <w:spacing w:after="0" w:line="240" w:lineRule="auto"/>
        <w:jc w:val="both"/>
        <w:rPr>
          <w:rFonts w:ascii="Times New Roman" w:hAnsi="Times New Roman" w:cs="Times New Roman"/>
          <w:b/>
          <w:sz w:val="24"/>
          <w:szCs w:val="24"/>
        </w:rPr>
      </w:pPr>
    </w:p>
    <w:p w:rsidR="001347A1" w:rsidRDefault="009D46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Grzegorza Cichego – Burmistrza Gminy i Miasta Proszowice</w:t>
      </w:r>
    </w:p>
    <w:p w:rsidR="001347A1" w:rsidRDefault="009D46B5">
      <w:pPr>
        <w:spacing w:after="0" w:line="240" w:lineRule="auto"/>
        <w:rPr>
          <w:szCs w:val="24"/>
        </w:rPr>
      </w:pPr>
      <w:r>
        <w:rPr>
          <w:rFonts w:ascii="Times New Roman" w:hAnsi="Times New Roman" w:cs="Times New Roman"/>
          <w:sz w:val="24"/>
          <w:szCs w:val="24"/>
        </w:rPr>
        <w:t>przy kontrasygnacie Skarbnika Gminy – Anety Lipowieckiej</w:t>
      </w:r>
      <w:r>
        <w:rPr>
          <w:szCs w:val="24"/>
        </w:rPr>
        <w:t xml:space="preserve"> </w:t>
      </w:r>
    </w:p>
    <w:p w:rsidR="001347A1" w:rsidRDefault="001347A1">
      <w:pPr>
        <w:spacing w:after="0" w:line="240" w:lineRule="auto"/>
        <w:jc w:val="both"/>
        <w:rPr>
          <w:rFonts w:ascii="Times New Roman" w:hAnsi="Times New Roman" w:cs="Times New Roman"/>
          <w:sz w:val="24"/>
          <w:szCs w:val="24"/>
        </w:rPr>
      </w:pPr>
    </w:p>
    <w:p w:rsidR="001347A1" w:rsidRDefault="009D46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p>
    <w:p w:rsidR="001347A1" w:rsidRDefault="001347A1">
      <w:pPr>
        <w:spacing w:after="0" w:line="240" w:lineRule="auto"/>
        <w:jc w:val="both"/>
        <w:rPr>
          <w:rFonts w:ascii="Times New Roman" w:hAnsi="Times New Roman" w:cs="Times New Roman"/>
          <w:b/>
          <w:sz w:val="24"/>
          <w:szCs w:val="24"/>
        </w:rPr>
      </w:pPr>
    </w:p>
    <w:p w:rsidR="001347A1" w:rsidRDefault="009D46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zwanym dalej „</w:t>
      </w:r>
      <w:r>
        <w:rPr>
          <w:rFonts w:ascii="Times New Roman" w:hAnsi="Times New Roman" w:cs="Times New Roman"/>
          <w:b/>
          <w:sz w:val="24"/>
          <w:szCs w:val="24"/>
        </w:rPr>
        <w:t>Wykonawcą”</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przeprowadzeniu postępowania o udzielenie zamówienia publicznego w trybie przetargu nieograniczonego, zgodnie z przepisami ustawy z dnia 29 stycznia 2004 r. – Prawo zamówień publicznych i wybraniu oferty Wykonawcy jako oferty najkorzystniejszej. </w:t>
      </w:r>
    </w:p>
    <w:p w:rsidR="001347A1" w:rsidRDefault="001347A1">
      <w:pPr>
        <w:spacing w:after="0" w:line="240" w:lineRule="auto"/>
        <w:rPr>
          <w:rFonts w:ascii="Times New Roman" w:hAnsi="Times New Roman" w:cs="Times New Roman"/>
          <w:b/>
          <w:color w:val="FF0000"/>
          <w:sz w:val="24"/>
          <w:szCs w:val="24"/>
        </w:rPr>
      </w:pPr>
    </w:p>
    <w:p w:rsidR="001347A1" w:rsidRDefault="001347A1">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Przedmiot umowy</w:t>
      </w:r>
    </w:p>
    <w:p w:rsidR="001347A1" w:rsidRDefault="009D46B5" w:rsidP="008A1F31">
      <w:pPr>
        <w:pStyle w:val="Default"/>
        <w:numPr>
          <w:ilvl w:val="0"/>
          <w:numId w:val="47"/>
        </w:numPr>
        <w:ind w:left="0"/>
        <w:jc w:val="both"/>
      </w:pPr>
      <w:r>
        <w:t xml:space="preserve">Przedmiotem umowy jest </w:t>
      </w:r>
      <w:r w:rsidR="008A1F31" w:rsidRPr="008A1F31">
        <w:t xml:space="preserve">Modernizacja okablowania strukturalnego i zasilającego w ramach projektu pn. </w:t>
      </w:r>
      <w:bookmarkStart w:id="0" w:name="_Hlk47287611"/>
      <w:r w:rsidR="008A1F31" w:rsidRPr="008A1F31">
        <w:t xml:space="preserve">Cyfrowe Proszowice – nowoczesne zarządzanie w administracji </w:t>
      </w:r>
      <w:bookmarkEnd w:id="0"/>
      <w:r w:rsidR="008A1F31" w:rsidRPr="008A1F31">
        <w:t>realizowanego w ramach Regionalnego Programu Operacyjnego Województwa Małopolskiego na lata 2014-2020, II Osi Priorytetowej Cyfrowa Małopolska, Działanie 2.1 E-administracja i otwarte zasoby, Poddziałanie 2.1.1 Elektroniczna administracja</w:t>
      </w:r>
      <w:r w:rsidRPr="008A45D0">
        <w:t xml:space="preserve"> </w:t>
      </w:r>
      <w:r>
        <w:t xml:space="preserve">zgodnie z </w:t>
      </w:r>
      <w:r w:rsidR="008A1F31">
        <w:t>dokumentacją proj</w:t>
      </w:r>
      <w:r w:rsidR="009E412A">
        <w:t>e</w:t>
      </w:r>
      <w:r w:rsidR="008A1F31">
        <w:t>ktową</w:t>
      </w:r>
      <w:r>
        <w:t xml:space="preserve"> stanowiąc</w:t>
      </w:r>
      <w:r w:rsidR="008A1F31">
        <w:t>ą</w:t>
      </w:r>
      <w:r>
        <w:t xml:space="preserve"> Załącznik 1 do umowy. </w:t>
      </w:r>
    </w:p>
    <w:p w:rsidR="00220F81" w:rsidRDefault="00220F81" w:rsidP="009E412A">
      <w:pPr>
        <w:pStyle w:val="Akapitzlist"/>
        <w:numPr>
          <w:ilvl w:val="0"/>
          <w:numId w:val="4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zgodnie z zasadami wiedzy technicznej i obowiązującymi przepisami.</w:t>
      </w:r>
    </w:p>
    <w:p w:rsidR="00220F81" w:rsidRDefault="00220F81" w:rsidP="009E412A">
      <w:pPr>
        <w:pStyle w:val="Akapitzlist"/>
        <w:numPr>
          <w:ilvl w:val="0"/>
          <w:numId w:val="4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będzie obowiązany do organizacji robót zapewniającej bezpieczeństwo i maksymalnie zmniejszoną uciążliwość związaną z prowadzonymi robotami w szczególności utrzymywania drożności komunikacyjnej </w:t>
      </w:r>
      <w:r w:rsidR="00570791">
        <w:rPr>
          <w:rFonts w:ascii="Times New Roman" w:hAnsi="Times New Roman" w:cs="Times New Roman"/>
          <w:sz w:val="24"/>
          <w:szCs w:val="24"/>
        </w:rPr>
        <w:t xml:space="preserve">w </w:t>
      </w:r>
      <w:r w:rsidR="009E412A">
        <w:rPr>
          <w:rFonts w:ascii="Times New Roman" w:hAnsi="Times New Roman" w:cs="Times New Roman"/>
          <w:sz w:val="24"/>
          <w:szCs w:val="24"/>
        </w:rPr>
        <w:t>budynku</w:t>
      </w:r>
      <w:r>
        <w:rPr>
          <w:rFonts w:ascii="Times New Roman" w:hAnsi="Times New Roman" w:cs="Times New Roman"/>
          <w:sz w:val="24"/>
          <w:szCs w:val="24"/>
        </w:rPr>
        <w:t xml:space="preserve"> oraz zabezpieczenia miejsc wykonywania robót.</w:t>
      </w:r>
    </w:p>
    <w:p w:rsidR="00220F81" w:rsidRDefault="00220F81" w:rsidP="009E412A">
      <w:pPr>
        <w:pStyle w:val="Akapitzlist"/>
        <w:numPr>
          <w:ilvl w:val="0"/>
          <w:numId w:val="4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oświadcza, że uwzględnił wszystkie koszty związane z realizacją przedmiotu zamówienia, tj. bez konieczności ponoszenia przez Zamawiającego jakichkolwiek dodatkowych kosztów.</w:t>
      </w:r>
    </w:p>
    <w:p w:rsidR="00220F81" w:rsidRDefault="00220F81" w:rsidP="009E412A">
      <w:pPr>
        <w:pStyle w:val="Akapitzlist"/>
        <w:numPr>
          <w:ilvl w:val="0"/>
          <w:numId w:val="47"/>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 xml:space="preserve">Wszelkie użyte nazwy handlowe w opisie przedmiotu umowy należy traktować jak informację uściślającą. Dopuszcza się użycie do realizacji robót budowlanych produktów równoważnych, co do ich jakości i docelowego przeznaczenia oraz spełnianych funkcji </w:t>
      </w:r>
      <w:r>
        <w:rPr>
          <w:rFonts w:ascii="Times New Roman" w:eastAsia="Calibri" w:hAnsi="Times New Roman" w:cs="Times New Roman"/>
          <w:bCs/>
          <w:sz w:val="24"/>
          <w:szCs w:val="24"/>
        </w:rPr>
        <w:br/>
        <w:t xml:space="preserve">i walorów użytkowych. Przez jakość należy rozumieć minimalne parametry urządzenia lub </w:t>
      </w:r>
      <w:r>
        <w:rPr>
          <w:rFonts w:ascii="Times New Roman" w:eastAsia="Calibri" w:hAnsi="Times New Roman" w:cs="Times New Roman"/>
          <w:bCs/>
          <w:sz w:val="24"/>
          <w:szCs w:val="24"/>
        </w:rPr>
        <w:lastRenderedPageBreak/>
        <w:t xml:space="preserve">materiału wskazanego z nazwy w zakresie wartości podanych w dowolnie obowiązującej normie na terenie Kraju lub Europy dla tego urządzenia lub materiału. </w:t>
      </w:r>
    </w:p>
    <w:p w:rsidR="00220F81" w:rsidRDefault="00220F81" w:rsidP="009E412A">
      <w:pPr>
        <w:pStyle w:val="Akapitzlist"/>
        <w:numPr>
          <w:ilvl w:val="0"/>
          <w:numId w:val="47"/>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 xml:space="preserve">Przedmiot umowy będzie realizowany zgodnie z harmonogramem </w:t>
      </w:r>
      <w:r w:rsidR="00570791" w:rsidRPr="0077196B">
        <w:rPr>
          <w:rFonts w:ascii="Times New Roman" w:eastAsia="Calibri" w:hAnsi="Times New Roman" w:cs="Times New Roman"/>
          <w:bCs/>
          <w:sz w:val="24"/>
          <w:szCs w:val="24"/>
        </w:rPr>
        <w:t>rzeczowo-</w:t>
      </w:r>
      <w:r w:rsidRPr="0077196B">
        <w:rPr>
          <w:rFonts w:ascii="Times New Roman" w:eastAsia="Calibri" w:hAnsi="Times New Roman" w:cs="Times New Roman"/>
          <w:bCs/>
          <w:sz w:val="24"/>
          <w:szCs w:val="24"/>
        </w:rPr>
        <w:t>finansowym</w:t>
      </w:r>
      <w:r>
        <w:rPr>
          <w:rFonts w:ascii="Times New Roman" w:eastAsia="Calibri" w:hAnsi="Times New Roman" w:cs="Times New Roman"/>
          <w:bCs/>
          <w:sz w:val="24"/>
          <w:szCs w:val="24"/>
        </w:rPr>
        <w:t xml:space="preserve">, zwanym dalej „ harmonogramem”, który stanowi </w:t>
      </w:r>
      <w:r>
        <w:rPr>
          <w:rFonts w:ascii="Times New Roman" w:eastAsia="Calibri" w:hAnsi="Times New Roman" w:cs="Times New Roman"/>
          <w:b/>
          <w:bCs/>
          <w:i/>
          <w:sz w:val="24"/>
          <w:szCs w:val="24"/>
        </w:rPr>
        <w:t xml:space="preserve">Załącznik nr 2 do umowy, </w:t>
      </w:r>
      <w:r>
        <w:rPr>
          <w:rFonts w:ascii="Times New Roman" w:eastAsia="Calibri" w:hAnsi="Times New Roman" w:cs="Times New Roman"/>
          <w:bCs/>
          <w:sz w:val="24"/>
          <w:szCs w:val="24"/>
        </w:rPr>
        <w:t>przygotowanym przez Wykonawcę i zaakceptowanym przez Zamawiającego.</w:t>
      </w:r>
    </w:p>
    <w:p w:rsidR="00220F81" w:rsidRDefault="00220F81" w:rsidP="009E412A">
      <w:pPr>
        <w:pStyle w:val="Akapitzlist"/>
        <w:numPr>
          <w:ilvl w:val="0"/>
          <w:numId w:val="47"/>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Wykonawca w przypadku zmiany harmonogramu przedłoży do uzgodnienia i zatwierdzenia Zamawiającemu nowy harmonogram. W przypadku zgłoszenia przez Zamawiającego  uwag do harmonogramu, Wykonawca będzie zobowiązany do uwzględnienia tych uwag i przedłożenia Zamawiającemu poprawionego  harmonogramu w terminie 2 dni roboczych od daty otrzymania uwag zgłoszonych przez Zamawiającego.</w:t>
      </w:r>
    </w:p>
    <w:p w:rsidR="00220F81" w:rsidRDefault="00220F81" w:rsidP="009E412A">
      <w:pPr>
        <w:pStyle w:val="Akapitzlist"/>
        <w:numPr>
          <w:ilvl w:val="0"/>
          <w:numId w:val="47"/>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Wykonawca zobowiązany jest do aktualizacji harmonogramu w terminie  5 dni roboczych od daty wprowadzenia zaakceptowanych przez Zamawiającego zmian.</w:t>
      </w:r>
    </w:p>
    <w:p w:rsidR="00220F81" w:rsidRDefault="00220F81" w:rsidP="009E412A">
      <w:pPr>
        <w:pStyle w:val="Akapitzlist"/>
        <w:numPr>
          <w:ilvl w:val="0"/>
          <w:numId w:val="47"/>
        </w:numPr>
        <w:spacing w:after="0" w:line="240" w:lineRule="auto"/>
        <w:ind w:left="0"/>
        <w:jc w:val="both"/>
        <w:rPr>
          <w:sz w:val="24"/>
          <w:szCs w:val="24"/>
        </w:rPr>
      </w:pPr>
      <w:r>
        <w:rPr>
          <w:rFonts w:ascii="Times New Roman" w:eastAsia="Calibri" w:hAnsi="Times New Roman" w:cs="Times New Roman"/>
          <w:bCs/>
          <w:sz w:val="24"/>
          <w:szCs w:val="24"/>
        </w:rPr>
        <w:t>Zmiana harmonogramu nie skutkująca zmianą terminu końcowego zawartej umowy, nie będzie traktowana jako zmiana treści umowy i nie wymaga aneksu.</w:t>
      </w:r>
    </w:p>
    <w:p w:rsidR="00220F81" w:rsidRDefault="00220F81" w:rsidP="009E412A">
      <w:pPr>
        <w:pStyle w:val="Akapitzlist"/>
        <w:numPr>
          <w:ilvl w:val="0"/>
          <w:numId w:val="47"/>
        </w:numPr>
        <w:spacing w:after="0" w:line="240" w:lineRule="auto"/>
        <w:ind w:left="0"/>
        <w:jc w:val="both"/>
        <w:rPr>
          <w:rFonts w:ascii="Times New Roman" w:hAnsi="Times New Roman"/>
          <w:sz w:val="24"/>
          <w:szCs w:val="24"/>
        </w:rPr>
      </w:pPr>
      <w:r>
        <w:rPr>
          <w:rFonts w:ascii="Times New Roman" w:hAnsi="Times New Roman"/>
          <w:sz w:val="24"/>
          <w:szCs w:val="24"/>
        </w:rPr>
        <w:t>Wykonawca lub podwykonawca zatrudni na podstawie umowy o pracę osoby wykonujące w trakcie realizacji przedmiotu umowy czynności związane bezpośrednio z realizacją przedmiotu umowy robót fizycznych tj. osoby wykonujące czynności polegające na wykonywaniu pracy w sposób określony w art. 22 § 1 ustawy z dnia 26 czerwca 1974</w:t>
      </w:r>
      <w:r w:rsidR="00EA0C51">
        <w:rPr>
          <w:rFonts w:ascii="Times New Roman" w:hAnsi="Times New Roman"/>
          <w:sz w:val="24"/>
          <w:szCs w:val="24"/>
        </w:rPr>
        <w:t xml:space="preserve"> r. - Kodeks pracy (Dz.U. z 2020</w:t>
      </w:r>
      <w:r>
        <w:rPr>
          <w:rFonts w:ascii="Times New Roman" w:hAnsi="Times New Roman"/>
          <w:sz w:val="24"/>
          <w:szCs w:val="24"/>
        </w:rPr>
        <w:t xml:space="preserve"> r. poz. </w:t>
      </w:r>
      <w:r w:rsidR="00EA0C51">
        <w:rPr>
          <w:rFonts w:ascii="Times New Roman" w:hAnsi="Times New Roman"/>
          <w:sz w:val="24"/>
          <w:szCs w:val="24"/>
        </w:rPr>
        <w:t>1320</w:t>
      </w:r>
      <w:r>
        <w:rPr>
          <w:rFonts w:ascii="Times New Roman" w:hAnsi="Times New Roman"/>
          <w:sz w:val="24"/>
          <w:szCs w:val="24"/>
        </w:rPr>
        <w:t xml:space="preserve">). </w:t>
      </w:r>
    </w:p>
    <w:p w:rsidR="00220F81" w:rsidRDefault="00220F81" w:rsidP="009E412A">
      <w:pPr>
        <w:pStyle w:val="Akapitzlist"/>
        <w:numPr>
          <w:ilvl w:val="0"/>
          <w:numId w:val="4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Oświadczenie o zatrudnieniu osób przez okres realizacji zamówienia, o których mowa w ust. 11 stanowi </w:t>
      </w:r>
      <w:r>
        <w:rPr>
          <w:rFonts w:ascii="Times New Roman" w:hAnsi="Times New Roman" w:cs="Times New Roman"/>
          <w:b/>
          <w:i/>
          <w:sz w:val="24"/>
          <w:szCs w:val="24"/>
        </w:rPr>
        <w:t>Załącznik nr 3</w:t>
      </w:r>
      <w:r>
        <w:rPr>
          <w:rFonts w:ascii="Times New Roman" w:hAnsi="Times New Roman" w:cs="Times New Roman"/>
          <w:sz w:val="24"/>
          <w:szCs w:val="24"/>
        </w:rPr>
        <w:t xml:space="preserve"> do umowy.</w:t>
      </w:r>
    </w:p>
    <w:p w:rsidR="00220F81" w:rsidRDefault="00220F81" w:rsidP="009E412A">
      <w:pPr>
        <w:numPr>
          <w:ilvl w:val="0"/>
          <w:numId w:val="4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w zakresie kontroli spełniania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1347A1" w:rsidRPr="00AD3C96" w:rsidRDefault="00220F81" w:rsidP="009E412A">
      <w:pPr>
        <w:pStyle w:val="Default"/>
        <w:numPr>
          <w:ilvl w:val="0"/>
          <w:numId w:val="47"/>
        </w:numPr>
        <w:ind w:left="0"/>
        <w:jc w:val="both"/>
      </w:pPr>
      <w:r>
        <w:t>W przypadku nieprzestrzegania postanowień, o których mowa w ust. 1</w:t>
      </w:r>
      <w:r w:rsidR="00570791">
        <w:t>0</w:t>
      </w:r>
      <w:r>
        <w:t>, Zamawiający może od umowy odstąpić w terminie 28 dni od dnia powzięcia przez Zamawiającego wiedzy.  W przypadku odstąpienia od umowy przez Zamawiającego Wykonawca zapłaci karę w wysokości 10% wynagrodzenia brutto, o którym mowa w § 5 ust. 1.</w:t>
      </w:r>
    </w:p>
    <w:p w:rsidR="001347A1" w:rsidRDefault="009D46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1347A1" w:rsidRDefault="009D46B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2</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rsidR="001347A1" w:rsidRDefault="009D46B5">
      <w:pPr>
        <w:pStyle w:val="Tekstpodstawowy31"/>
        <w:numPr>
          <w:ilvl w:val="0"/>
          <w:numId w:val="8"/>
        </w:numPr>
        <w:ind w:left="0"/>
      </w:pPr>
      <w:r>
        <w:rPr>
          <w:szCs w:val="24"/>
        </w:rPr>
        <w:t xml:space="preserve">Umowa zostaje zawarta na okres </w:t>
      </w:r>
      <w:r w:rsidR="00E3348C">
        <w:rPr>
          <w:szCs w:val="24"/>
        </w:rPr>
        <w:t xml:space="preserve">120 dni </w:t>
      </w:r>
      <w:r>
        <w:rPr>
          <w:szCs w:val="24"/>
        </w:rPr>
        <w:t xml:space="preserve">od dnia </w:t>
      </w:r>
      <w:r w:rsidRPr="00380B14">
        <w:rPr>
          <w:szCs w:val="24"/>
        </w:rPr>
        <w:t>zawarcia umowy</w:t>
      </w:r>
      <w:r w:rsidR="00E3348C">
        <w:rPr>
          <w:szCs w:val="24"/>
        </w:rPr>
        <w:t>.</w:t>
      </w:r>
      <w:r>
        <w:rPr>
          <w:szCs w:val="24"/>
        </w:rPr>
        <w:t xml:space="preserve"> </w:t>
      </w:r>
    </w:p>
    <w:p w:rsidR="001347A1" w:rsidRDefault="009D46B5">
      <w:pPr>
        <w:pStyle w:val="Tekstpodstawowy31"/>
        <w:numPr>
          <w:ilvl w:val="0"/>
          <w:numId w:val="8"/>
        </w:numPr>
        <w:ind w:left="0"/>
        <w:rPr>
          <w:b/>
          <w:szCs w:val="24"/>
        </w:rPr>
      </w:pPr>
      <w:r>
        <w:rPr>
          <w:szCs w:val="24"/>
        </w:rPr>
        <w:t xml:space="preserve">Teren budowy zostanie przekazany protokolarnie Wykonawcy w terminie nie dłuższym niż 7 dni  roboczych od dnia zawarcia umowy.  </w:t>
      </w:r>
    </w:p>
    <w:p w:rsidR="001347A1" w:rsidRDefault="009D46B5">
      <w:pPr>
        <w:pStyle w:val="Akapitzlist"/>
        <w:numPr>
          <w:ilvl w:val="0"/>
          <w:numId w:val="8"/>
        </w:num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Strony zgodnie ustalają, że wskazany w ust. 1 termin wykonania umowy obejmuje prawidłowe wykonanie wszystkich prac potwierdzonych pozytywnym Protokołem Odbioru Końcowego podpisanym przez Strony Umowy. </w:t>
      </w:r>
    </w:p>
    <w:p w:rsidR="001347A1" w:rsidRDefault="009D46B5">
      <w:pPr>
        <w:pStyle w:val="Akapitzlist"/>
        <w:numPr>
          <w:ilvl w:val="0"/>
          <w:numId w:val="8"/>
        </w:num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Terminy odbiorów i płatności z tytułu wykonanych części zawiera harmonogram </w:t>
      </w:r>
      <w:r w:rsidRPr="00380B14">
        <w:rPr>
          <w:rFonts w:ascii="Times New Roman" w:hAnsi="Times New Roman" w:cs="Times New Roman"/>
          <w:sz w:val="24"/>
          <w:szCs w:val="24"/>
        </w:rPr>
        <w:t>rzeczowo-</w:t>
      </w:r>
      <w:r>
        <w:rPr>
          <w:rFonts w:ascii="Times New Roman" w:hAnsi="Times New Roman" w:cs="Times New Roman"/>
          <w:sz w:val="24"/>
          <w:szCs w:val="24"/>
        </w:rPr>
        <w:t>finansowy stanowiący Załącznik 2 do umowy.</w:t>
      </w:r>
    </w:p>
    <w:p w:rsidR="001347A1" w:rsidRDefault="001347A1">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3</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Wykonanie umowy.</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Harmonogram realizacji robót Wykonawca zobowiązany jest uzgodnić z Zamawiającym, tak aby podczas realizacji robót objętych niniejszą umową nie powodować nadmiernych uciążliwości. </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oświadcza, że posiada niezbędną wiedzę, doświadczenie, potencjał ekonomiczny i techniczny, a także pracowników zdolnych do realizacji niniejszej umowy.</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z materiałów własnych.</w:t>
      </w:r>
    </w:p>
    <w:p w:rsidR="001347A1" w:rsidRDefault="009D46B5">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Materiały, o których mowa w ust. 3 oraz montowane urządzenia powinny odpowiadać co do jakości i właściwości wymaganiom wyrobów dopuszczonych do obrotu i stosowania w budownictwie zgodnie z obowiązującymi przepisami.</w:t>
      </w:r>
    </w:p>
    <w:p w:rsidR="001347A1" w:rsidRDefault="009D46B5">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 każde żądanie Zamawiającego, Wykonawca obowiązany jest okazać, w stosunku do wskazanych urządzeń oraz materiałów certyfikaty, atesty, świadectwa jakości i inne podobne dokumenty, świadczące o dopuszczeniu do stosowania w obrocie oraz potwierdzające parametry lub skład i wymagania zawarte w Załączniku nr 1 do umowy.</w:t>
      </w:r>
    </w:p>
    <w:p w:rsidR="001347A1" w:rsidRDefault="009D46B5">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przekazać Zamawiającemu kserokopie wszystkich dokumentów, o których mowa w ust. 5, w dniu dokonania odbioru końcowego przedmiotu umowy.</w:t>
      </w:r>
    </w:p>
    <w:p w:rsidR="001347A1" w:rsidRDefault="009D46B5">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bCs/>
          <w:color w:val="000000"/>
          <w:sz w:val="24"/>
          <w:szCs w:val="24"/>
        </w:rPr>
        <w:t xml:space="preserve">Jeżeli roboty będą wykonywane w sposób niezgodny z opisem przedmiotu umowy zawartym w Załączniku 1 lub wskazaniami Zamawiającego lub niniejszą umową, Zamawiający będzie miał prawo do zmniejszenia wynagrodzenia, o którym mowa w § 5 ust. 1 o kwotę oszacowaną przez Zamawiającego, lub w przypadku rozbieżności zdań przez powołanego biegłego, odpowiadającą zmniejszeniu wartości użytkowej przedmiotu umowy w związku z wykonywaniem robót w sposób niezgodny z opisem.   </w:t>
      </w:r>
    </w:p>
    <w:p w:rsidR="001347A1" w:rsidRDefault="009D46B5">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bCs/>
          <w:color w:val="000000"/>
          <w:sz w:val="24"/>
          <w:szCs w:val="24"/>
        </w:rPr>
        <w:t>Koszt wykonanych badań jak również szacunku wykonanego przez biegłego ponosi Wykonawca.</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ponosi odpowiedzialność za jakość wykonywanych robót budowlanych oraz za jakość zastosowanych do robót materiałów. </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 obowiązków Zamawiającego w szczególności należy: </w:t>
      </w:r>
    </w:p>
    <w:p w:rsidR="001347A1" w:rsidRDefault="009D46B5">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przekazanie Wykonawcy terenu budowy na podstawie protokołu przekazania,</w:t>
      </w:r>
    </w:p>
    <w:p w:rsidR="001347A1" w:rsidRDefault="009D46B5">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przekazanie </w:t>
      </w:r>
      <w:r w:rsidR="00E3348C">
        <w:rPr>
          <w:rFonts w:ascii="Times New Roman" w:eastAsia="Times New Roman" w:hAnsi="Times New Roman" w:cs="Times New Roman"/>
          <w:sz w:val="24"/>
        </w:rPr>
        <w:t>dokumentacji projektowej</w:t>
      </w:r>
      <w:r>
        <w:rPr>
          <w:rFonts w:ascii="Times New Roman" w:hAnsi="Times New Roman" w:cs="Times New Roman"/>
          <w:sz w:val="24"/>
          <w:szCs w:val="24"/>
        </w:rPr>
        <w:t>,</w:t>
      </w:r>
    </w:p>
    <w:p w:rsidR="001347A1" w:rsidRDefault="009D46B5">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nadzoru inwestorskiego,</w:t>
      </w:r>
    </w:p>
    <w:p w:rsidR="001347A1" w:rsidRDefault="009D46B5">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dokonanie odbioru wykonanych robót, </w:t>
      </w:r>
    </w:p>
    <w:p w:rsidR="001347A1" w:rsidRDefault="009D46B5">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zapłat</w:t>
      </w:r>
      <w:r w:rsidR="00E3348C">
        <w:rPr>
          <w:rFonts w:ascii="Times New Roman" w:hAnsi="Times New Roman" w:cs="Times New Roman"/>
          <w:sz w:val="24"/>
          <w:szCs w:val="24"/>
        </w:rPr>
        <w:t xml:space="preserve">a </w:t>
      </w:r>
      <w:r>
        <w:rPr>
          <w:rFonts w:ascii="Times New Roman" w:hAnsi="Times New Roman" w:cs="Times New Roman"/>
          <w:sz w:val="24"/>
          <w:szCs w:val="24"/>
        </w:rPr>
        <w:t>umownego wynagrodzenia.</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 obowiązków i na koszt Wykonawcy w szczególności należy: </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rozpoznanie uwarunkowań terenowych i prawnych związanych z realizacją przedmiotowej inwestycji, których rozwiązania projektowe winny znaleźć się w dokumentacji projektowej,</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 xml:space="preserve">zapewnienie niezbędnej obsługi </w:t>
      </w:r>
      <w:r w:rsidR="00E3348C">
        <w:rPr>
          <w:rFonts w:ascii="Times New Roman" w:hAnsi="Times New Roman" w:cs="Times New Roman"/>
          <w:color w:val="000000"/>
          <w:sz w:val="23"/>
          <w:szCs w:val="23"/>
        </w:rPr>
        <w:t>umowy</w:t>
      </w:r>
      <w:r>
        <w:rPr>
          <w:rFonts w:ascii="Times New Roman" w:hAnsi="Times New Roman" w:cs="Times New Roman"/>
          <w:color w:val="000000"/>
          <w:sz w:val="23"/>
          <w:szCs w:val="23"/>
        </w:rPr>
        <w:t>,</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przejęcie terenu budowy od Zamawiającego,</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zapewnienie własnym staraniem i na własny koszt mediów koniecznych do realizacji robót budowlanych,</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 xml:space="preserve">wykonanie robót budowlanych zgodnie ze złożoną ofertą i wymaganiami określonymi przez Zamawiającego w </w:t>
      </w:r>
      <w:r w:rsidR="00E3348C">
        <w:rPr>
          <w:rFonts w:ascii="Times New Roman" w:hAnsi="Times New Roman" w:cs="Times New Roman"/>
          <w:color w:val="000000"/>
          <w:sz w:val="23"/>
          <w:szCs w:val="23"/>
        </w:rPr>
        <w:t>dokumentacji</w:t>
      </w:r>
      <w:r>
        <w:rPr>
          <w:rFonts w:ascii="Times New Roman" w:hAnsi="Times New Roman" w:cs="Times New Roman"/>
          <w:color w:val="000000"/>
          <w:sz w:val="23"/>
          <w:szCs w:val="23"/>
        </w:rPr>
        <w:t>,</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 xml:space="preserve">wykonanie robót budowlanych z materiałów i urządzeń odpowiadających wymaganiom określonym w art. 10 ustawy dnia 7 lipca 1994 r. Prawo budowlane (tj. Dz. U. z </w:t>
      </w:r>
      <w:r w:rsidR="00EA0C51">
        <w:rPr>
          <w:rFonts w:ascii="Times New Roman" w:hAnsi="Times New Roman" w:cs="Times New Roman"/>
          <w:color w:val="000000"/>
          <w:sz w:val="23"/>
          <w:szCs w:val="23"/>
        </w:rPr>
        <w:t>2020</w:t>
      </w:r>
      <w:r>
        <w:rPr>
          <w:rFonts w:ascii="Times New Roman" w:hAnsi="Times New Roman" w:cs="Times New Roman"/>
          <w:color w:val="000000"/>
          <w:sz w:val="23"/>
          <w:szCs w:val="23"/>
        </w:rPr>
        <w:t xml:space="preserve"> poz. </w:t>
      </w:r>
      <w:r w:rsidR="00EA0C51">
        <w:rPr>
          <w:rFonts w:ascii="Times New Roman" w:hAnsi="Times New Roman" w:cs="Times New Roman"/>
          <w:color w:val="000000"/>
          <w:sz w:val="23"/>
          <w:szCs w:val="23"/>
        </w:rPr>
        <w:t>1333</w:t>
      </w:r>
      <w:r>
        <w:rPr>
          <w:rFonts w:ascii="Times New Roman" w:hAnsi="Times New Roman" w:cs="Times New Roman"/>
          <w:color w:val="000000"/>
          <w:sz w:val="23"/>
          <w:szCs w:val="23"/>
        </w:rPr>
        <w:t>.) i ustawy z dnia 16 kwietnia 2004 r. o wyroba</w:t>
      </w:r>
      <w:r w:rsidR="00EA0C51">
        <w:rPr>
          <w:rFonts w:ascii="Times New Roman" w:hAnsi="Times New Roman" w:cs="Times New Roman"/>
          <w:color w:val="000000"/>
          <w:sz w:val="23"/>
          <w:szCs w:val="23"/>
        </w:rPr>
        <w:t>ch budowlanych (tj. Dz. U. z 2020</w:t>
      </w:r>
      <w:r>
        <w:rPr>
          <w:rFonts w:ascii="Times New Roman" w:hAnsi="Times New Roman" w:cs="Times New Roman"/>
          <w:color w:val="000000"/>
          <w:sz w:val="23"/>
          <w:szCs w:val="23"/>
        </w:rPr>
        <w:t xml:space="preserve"> r. poz. </w:t>
      </w:r>
      <w:r w:rsidR="00EA0C51">
        <w:rPr>
          <w:rFonts w:ascii="Times New Roman" w:hAnsi="Times New Roman" w:cs="Times New Roman"/>
          <w:color w:val="000000"/>
          <w:sz w:val="23"/>
          <w:szCs w:val="23"/>
        </w:rPr>
        <w:t>215</w:t>
      </w:r>
      <w:r>
        <w:rPr>
          <w:rFonts w:ascii="Times New Roman" w:hAnsi="Times New Roman" w:cs="Times New Roman"/>
          <w:color w:val="000000"/>
          <w:sz w:val="23"/>
          <w:szCs w:val="23"/>
        </w:rPr>
        <w:t xml:space="preserve">), okazanie na każde żądanie Zamawiającego lub inspektora nadzoru inwestorskiego, </w:t>
      </w:r>
      <w:r>
        <w:rPr>
          <w:rFonts w:ascii="Times New Roman" w:hAnsi="Times New Roman" w:cs="Times New Roman"/>
          <w:color w:val="000000"/>
          <w:sz w:val="23"/>
          <w:szCs w:val="23"/>
        </w:rPr>
        <w:lastRenderedPageBreak/>
        <w:t>dokumentów, z których wynika wprowadzenie do obrotu wyrobów budowlanych dla każdego używanego na budowie wyrobu,</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ponoszenie pełnej odpowiedzialności za stan i przestrzeganie przepisów bhp, ochronę ppoż. i dozór mienia na terenie robót, jak i za wszelkie szkody powstałe w trakcie trwania robót na terenie przejętym od Zamawiającego lub mających związek z prowadzonymi robotami, w tym również na sąsiednich nieruchomościach,</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terminowe wykonanie i przekazanie do odbioru i eksploatacji przedmiotu umowy oraz złożenie oświadczenia, że roboty ukończone przez niego są całkowicie zgodne z umową i odpowiadają potrzebom, dla których są przewidziane według umowy,</w:t>
      </w:r>
    </w:p>
    <w:p w:rsidR="001347A1" w:rsidRDefault="009D46B5">
      <w:pPr>
        <w:pStyle w:val="Akapitzlist"/>
        <w:numPr>
          <w:ilvl w:val="0"/>
          <w:numId w:val="33"/>
        </w:numPr>
        <w:spacing w:after="7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ponoszenie pełnej odpowiedzialności za bezpieczeństwo wszelkich działań prowadzonych na terenie robót i poza nim, a związanych z wykonaniem przedmiotu umowy,</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ponoszenie pełnej odpowiedzialności za szkody oraz następstwa nieszczęśliwych wypadków pracowników i osób trzecich, powstałe w związku z prowadzonymi robotami,</w:t>
      </w:r>
    </w:p>
    <w:p w:rsidR="001347A1" w:rsidRDefault="009D46B5">
      <w:pPr>
        <w:pStyle w:val="Akapitzlist"/>
        <w:numPr>
          <w:ilvl w:val="0"/>
          <w:numId w:val="33"/>
        </w:numPr>
        <w:spacing w:after="7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ponoszenie wyłącznej odpowiedzialności za wszelkie szkody będące następstwem niewykonania lub nienależytego wykonania przedmiotu umowy, które to szkody Wykonawca zobowiązuje się pokryć w pełnej wysokości,</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niezwłoczne informowanie Zamawiającego (inspektora nadzoru inwestorskiego) o problemach technicznych lub okolicznościach, które mogą wpłynąć na jakość robót lub termin zakończenia robót,</w:t>
      </w:r>
    </w:p>
    <w:p w:rsidR="001347A1" w:rsidRDefault="009D46B5">
      <w:pPr>
        <w:pStyle w:val="Akapitzlist"/>
        <w:numPr>
          <w:ilvl w:val="0"/>
          <w:numId w:val="33"/>
        </w:numPr>
        <w:spacing w:after="7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zabezpieczenie instalacji, urządzeń i obiektów na terenie robót i w ich bezpośrednim otoczeniu, przed ich zniszczeniem lub uszkodzeniem w trakcie wykonywania robót,</w:t>
      </w:r>
    </w:p>
    <w:p w:rsidR="001347A1" w:rsidRDefault="009D46B5">
      <w:pPr>
        <w:pStyle w:val="Akapitzlist"/>
        <w:numPr>
          <w:ilvl w:val="0"/>
          <w:numId w:val="33"/>
        </w:numPr>
        <w:spacing w:after="7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dbanie o porządek na terenie robót oraz utrzymywanie terenu robót w należytym stanie i porządku oraz w stanie wolnym od przeszkód komunikacyjnych,</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uporządkowanie terenu budowy po zakończeniu robót, terenów sąsiadujących zajętych lub użytkowanych przez Wykonawcę w tym dokonanie na własny koszt renowacji zniszczonych lub uszkodzonych w wyniku prowadzonych prac obiektów, fragmentów dróg, nawierzchni lub instalacji oraz zlikwidowanie zaplecza budowy,</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uczestniczenie w naradach koordynacyjnych zwołanych przez Zamawiającego,</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informowanie Zamawiającego o problemach lub okolicznościach mogących wpływać na jakość robót lub grożących opóźnieniem  terminu zakończenia wykonania umowy,</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wykonanie przedmiotu umowy przy pomocy osób wskazanych w </w:t>
      </w:r>
      <w:r>
        <w:rPr>
          <w:rFonts w:ascii="Times New Roman" w:hAnsi="Times New Roman" w:cs="Times New Roman"/>
          <w:b/>
          <w:i/>
          <w:sz w:val="24"/>
          <w:szCs w:val="24"/>
        </w:rPr>
        <w:t xml:space="preserve">Załączniku nr 4 </w:t>
      </w:r>
      <w:r>
        <w:rPr>
          <w:rFonts w:ascii="Times New Roman" w:hAnsi="Times New Roman" w:cs="Times New Roman"/>
          <w:sz w:val="24"/>
          <w:szCs w:val="24"/>
        </w:rPr>
        <w:t>posiadających odpowiednie uprawnienia, kwalifikacje, przeszkolenie w zakresie przepisów bhp i przeciwpożarowych oraz wyposażonych w odpowiedni sprzęt, narzędzia i odzież, dostarczenie wszystkich niezbędnych zezwoleń, atestów, itp. oraz pełnienie nadzoru nad odebranymi branżowo elementami przedmiotu umowy,</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we własnym zakresie warunków socjalnych i innych przepisanych prawem warunków i świadczeń dla swoich pracowników. Wykonawca zrzeka się wszelkich roszczeń z tego tytułu wobec Zamawiającego,</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usunięcie wszelkich wad stwierdzonych przez nadzór inwestorski w trakcie trwania robót w terminie nie dłuższym niż termin technicznie uzasadniony i konieczny do ich usunięcia,</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ponoszenie kosztów wykonania i bieżącego utrzymania dróg wewnętrznych dla potrzeb budowy wokół terenu budowy, a także prawidłowego zabezpieczenia </w:t>
      </w:r>
      <w:r w:rsidR="000E2D67">
        <w:rPr>
          <w:rFonts w:ascii="Times New Roman" w:hAnsi="Times New Roman" w:cs="Times New Roman"/>
          <w:sz w:val="24"/>
          <w:szCs w:val="24"/>
        </w:rPr>
        <w:t>terenu</w:t>
      </w:r>
      <w:r>
        <w:rPr>
          <w:rFonts w:ascii="Times New Roman" w:hAnsi="Times New Roman" w:cs="Times New Roman"/>
          <w:sz w:val="24"/>
          <w:szCs w:val="24"/>
        </w:rPr>
        <w:t xml:space="preserve"> budowy, </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udział w przeglądach gwarancyjnych,</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 xml:space="preserve">wykonanie i wydanie przedmiotu umowy w stanie kompletnym wg danych określonych w </w:t>
      </w:r>
      <w:r w:rsidR="0005134D">
        <w:rPr>
          <w:rFonts w:ascii="Times New Roman" w:hAnsi="Times New Roman" w:cs="Times New Roman"/>
          <w:color w:val="000000"/>
          <w:sz w:val="23"/>
          <w:szCs w:val="23"/>
        </w:rPr>
        <w:t>Załączniku 1</w:t>
      </w:r>
      <w:r>
        <w:rPr>
          <w:rFonts w:ascii="Times New Roman" w:hAnsi="Times New Roman" w:cs="Times New Roman"/>
          <w:color w:val="000000"/>
          <w:sz w:val="23"/>
          <w:szCs w:val="23"/>
        </w:rPr>
        <w:t xml:space="preserve"> oraz z punktu widzenia celu, któremu służy przedmiot umowy,</w:t>
      </w:r>
    </w:p>
    <w:p w:rsidR="001347A1" w:rsidRDefault="009D46B5">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utrzymanie ogólnego porządku na budowie poprzez: </w:t>
      </w:r>
    </w:p>
    <w:p w:rsidR="001347A1" w:rsidRDefault="009D46B5">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ochronę mienia, </w:t>
      </w:r>
    </w:p>
    <w:p w:rsidR="001347A1" w:rsidRDefault="009D46B5">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właściwe oznakowanie terenu budowy, </w:t>
      </w:r>
    </w:p>
    <w:p w:rsidR="001347A1" w:rsidRDefault="009D46B5">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nadzór nad bezpieczeństwem i higieną pracy, </w:t>
      </w:r>
    </w:p>
    <w:p w:rsidR="001347A1" w:rsidRDefault="009D46B5">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usuwanie awarii związanych z prowadzeniem robót, </w:t>
      </w:r>
    </w:p>
    <w:p w:rsidR="001347A1" w:rsidRDefault="009D46B5">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wykonanie zabezpieczeń w rejonie prowadzonych robót.</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Nadzór inwestorski nad realizacją zamówienia pełni Inspektor Nadzoru.</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Inspektor Nadzoru działa – w granicach posiadanego upoważnienia – i </w:t>
      </w:r>
      <w:r>
        <w:rPr>
          <w:rFonts w:ascii="Times New Roman" w:hAnsi="Times New Roman" w:cs="Times New Roman"/>
          <w:sz w:val="24"/>
          <w:szCs w:val="24"/>
        </w:rPr>
        <w:br/>
        <w:t>jest przedstawicielem Zamawiającego.</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jest zobowiązany zapewnić Inspektorowi Nadzoru, oraz wszystkim osobom upoważnionym przez Zamawiającego dostęp do terenu budowy.</w:t>
      </w:r>
    </w:p>
    <w:p w:rsidR="001347A1" w:rsidRDefault="009D46B5">
      <w:pPr>
        <w:pStyle w:val="Akapitzlist"/>
        <w:numPr>
          <w:ilvl w:val="0"/>
          <w:numId w:val="9"/>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Wykonawca jest zobowiązany stosować się do wszystkich poleceń i instrukcji Zamawiającego lub osób przez niego upoważnionych, jeżeli są zgodne z obowiązującymi przepisami prawa. </w:t>
      </w:r>
    </w:p>
    <w:p w:rsidR="001347A1" w:rsidRDefault="009D46B5">
      <w:pPr>
        <w:numPr>
          <w:ilvl w:val="0"/>
          <w:numId w:val="9"/>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Wykonawca jest obowiązany na własny koszt do usuwania materiału odpadowego z terenu budowy w sposób niezagrażający środowisku naturalnemu </w:t>
      </w:r>
      <w:r>
        <w:rPr>
          <w:rFonts w:ascii="Times New Roman" w:eastAsia="Times New Roman" w:hAnsi="Times New Roman" w:cs="Times New Roman"/>
          <w:sz w:val="24"/>
          <w:szCs w:val="24"/>
        </w:rPr>
        <w:t xml:space="preserve">zgodnie z ustawą z dnia 14 grudnia 2012 r. </w:t>
      </w:r>
      <w:r w:rsidR="00380B14">
        <w:rPr>
          <w:rFonts w:ascii="Times New Roman" w:eastAsia="Times New Roman" w:hAnsi="Times New Roman" w:cs="Times New Roman"/>
          <w:sz w:val="24"/>
          <w:szCs w:val="24"/>
        </w:rPr>
        <w:t>o odpadach (t</w:t>
      </w:r>
      <w:r w:rsidR="000E2D67">
        <w:rPr>
          <w:rFonts w:ascii="Times New Roman" w:eastAsia="Times New Roman" w:hAnsi="Times New Roman" w:cs="Times New Roman"/>
          <w:sz w:val="24"/>
          <w:szCs w:val="24"/>
        </w:rPr>
        <w:t>j. Dz.U. 2020</w:t>
      </w:r>
      <w:r>
        <w:rPr>
          <w:rFonts w:ascii="Times New Roman" w:eastAsia="Times New Roman" w:hAnsi="Times New Roman" w:cs="Times New Roman"/>
          <w:sz w:val="24"/>
          <w:szCs w:val="24"/>
        </w:rPr>
        <w:t xml:space="preserve"> r. poz. 7</w:t>
      </w:r>
      <w:r w:rsidR="000E2D67">
        <w:rPr>
          <w:rFonts w:ascii="Times New Roman" w:eastAsia="Times New Roman" w:hAnsi="Times New Roman" w:cs="Times New Roman"/>
          <w:sz w:val="24"/>
          <w:szCs w:val="24"/>
        </w:rPr>
        <w:t>97</w:t>
      </w:r>
      <w:r>
        <w:rPr>
          <w:rFonts w:ascii="Times New Roman" w:eastAsia="Times New Roman" w:hAnsi="Times New Roman" w:cs="Times New Roman"/>
          <w:sz w:val="24"/>
          <w:szCs w:val="24"/>
        </w:rPr>
        <w:t>), ustawą z dnia 13 września 1996 r. o utrzymaniu czystości i porządku w gminach (tj. Dz.U. 201</w:t>
      </w:r>
      <w:r w:rsidR="0086068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r. poz.</w:t>
      </w:r>
      <w:r w:rsidR="00860684">
        <w:rPr>
          <w:rFonts w:ascii="Times New Roman" w:eastAsia="Times New Roman" w:hAnsi="Times New Roman" w:cs="Times New Roman"/>
          <w:sz w:val="24"/>
          <w:szCs w:val="24"/>
        </w:rPr>
        <w:t>2010 z</w:t>
      </w:r>
      <w:r w:rsidR="00380B14">
        <w:rPr>
          <w:rFonts w:ascii="Times New Roman" w:eastAsia="Times New Roman" w:hAnsi="Times New Roman" w:cs="Times New Roman"/>
          <w:sz w:val="24"/>
          <w:szCs w:val="24"/>
        </w:rPr>
        <w:t xml:space="preserve"> </w:t>
      </w:r>
      <w:proofErr w:type="spellStart"/>
      <w:r w:rsidR="00860684">
        <w:rPr>
          <w:rFonts w:ascii="Times New Roman" w:eastAsia="Times New Roman" w:hAnsi="Times New Roman" w:cs="Times New Roman"/>
          <w:sz w:val="24"/>
          <w:szCs w:val="24"/>
        </w:rPr>
        <w:t>późn</w:t>
      </w:r>
      <w:proofErr w:type="spellEnd"/>
      <w:r w:rsidR="00860684">
        <w:rPr>
          <w:rFonts w:ascii="Times New Roman" w:eastAsia="Times New Roman" w:hAnsi="Times New Roman" w:cs="Times New Roman"/>
          <w:sz w:val="24"/>
          <w:szCs w:val="24"/>
        </w:rPr>
        <w:t>. zm.</w:t>
      </w:r>
      <w:r>
        <w:rPr>
          <w:rFonts w:ascii="Times New Roman" w:eastAsia="Times New Roman" w:hAnsi="Times New Roman" w:cs="Times New Roman"/>
          <w:sz w:val="24"/>
          <w:szCs w:val="24"/>
        </w:rPr>
        <w:t>) oraz Regulaminem utrzymania czystości i porządku na terenie gminy Proszowice</w:t>
      </w:r>
      <w:r>
        <w:rPr>
          <w:rFonts w:ascii="Times New Roman" w:hAnsi="Times New Roman" w:cs="Times New Roman"/>
          <w:sz w:val="24"/>
          <w:szCs w:val="24"/>
        </w:rPr>
        <w:t xml:space="preserve"> (Dz. Urz. Woj. Małopolskiego z 2017 poz. 6823 i poz. 7790). </w:t>
      </w:r>
    </w:p>
    <w:p w:rsidR="001347A1" w:rsidRDefault="009D46B5">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w celu udokumentowania usuwania odpadów w sposób, o którym mowa w ust. 16 jest obowiązany prowadzić pełną dokumentację określającą rodzaj, ilość materiału odpadowego, termin usunięcia oraz kto tego usunięcia dokonał.</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Dokumentacja, o której mowa w ust. 17 będzie zawierać wszelkie fakty związane z usuwaniem odpadów.</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dołożyć należytej staranności w wykonywaniu umowy, skierować do kierowania budową i robotami osoby wskazane w ust. </w:t>
      </w:r>
      <w:r w:rsidRPr="00353C80">
        <w:rPr>
          <w:rFonts w:ascii="Times New Roman" w:hAnsi="Times New Roman" w:cs="Times New Roman"/>
          <w:sz w:val="24"/>
          <w:szCs w:val="24"/>
        </w:rPr>
        <w:t>11 pkt</w:t>
      </w:r>
      <w:r w:rsidR="00353C80">
        <w:rPr>
          <w:rFonts w:ascii="Times New Roman" w:hAnsi="Times New Roman" w:cs="Times New Roman"/>
          <w:sz w:val="24"/>
          <w:szCs w:val="24"/>
        </w:rPr>
        <w:t xml:space="preserve"> 18</w:t>
      </w:r>
      <w:r>
        <w:rPr>
          <w:rFonts w:ascii="Times New Roman" w:hAnsi="Times New Roman" w:cs="Times New Roman"/>
          <w:sz w:val="24"/>
          <w:szCs w:val="24"/>
        </w:rPr>
        <w:t>. Zmiana którejkolwiek z osób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przez Wykonawcę i zaakceptowanych przez Zamawiającego.</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przedłoży Zamawiającemu propozycję zmiany, o której mowa w ust. 19  nie później niż 7 dni przed planowanym skierowaniem do kierowania robotami  którejkolwiek osoby. Jakakolwiek przerwa w realizacji przedmiotu umowy wynikająca z braku kierownictwa budowy będzie traktowana jako przerwa wynikła </w:t>
      </w:r>
      <w:r>
        <w:rPr>
          <w:rFonts w:ascii="Times New Roman" w:hAnsi="Times New Roman" w:cs="Times New Roman"/>
          <w:sz w:val="24"/>
          <w:szCs w:val="24"/>
        </w:rPr>
        <w:br/>
        <w:t>z przyczyn zależnych od Wykonawcy i nie może stanowić podstawy do zmiany terminu zakończenia robót.</w:t>
      </w:r>
    </w:p>
    <w:p w:rsidR="001347A1" w:rsidRDefault="009D46B5">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Skierowanie, bez akceptacji Zamawiającego, do kierowania budową innych osób niż wskazane w </w:t>
      </w:r>
      <w:r>
        <w:rPr>
          <w:rFonts w:ascii="Times New Roman" w:hAnsi="Times New Roman" w:cs="Times New Roman"/>
          <w:b/>
          <w:i/>
          <w:sz w:val="24"/>
          <w:szCs w:val="24"/>
        </w:rPr>
        <w:t>Załączniku nr 4,</w:t>
      </w:r>
      <w:r>
        <w:rPr>
          <w:rFonts w:ascii="Times New Roman" w:hAnsi="Times New Roman" w:cs="Times New Roman"/>
          <w:sz w:val="24"/>
          <w:szCs w:val="24"/>
        </w:rPr>
        <w:t xml:space="preserve"> uprawnia Zamawiającego do odstąpienia od umowy z przyczyn leżących po stronie Wykonawcy i naliczenia kary umownej z tego tytułu. W przypadku, o którym mowa ma zastosowanie postanowienie </w:t>
      </w:r>
      <w:r w:rsidRPr="00380B14">
        <w:rPr>
          <w:rFonts w:ascii="Times New Roman" w:hAnsi="Times New Roman" w:cs="Times New Roman"/>
          <w:sz w:val="24"/>
          <w:szCs w:val="24"/>
        </w:rPr>
        <w:t>§ 8 ust. 2</w:t>
      </w:r>
      <w:r>
        <w:rPr>
          <w:rFonts w:ascii="Times New Roman" w:hAnsi="Times New Roman" w:cs="Times New Roman"/>
          <w:sz w:val="24"/>
          <w:szCs w:val="24"/>
        </w:rPr>
        <w:t xml:space="preserve"> pkt 4 umowy.</w:t>
      </w:r>
    </w:p>
    <w:p w:rsidR="00F1537F" w:rsidRDefault="00F1537F">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Podwykonawstwo</w:t>
      </w:r>
    </w:p>
    <w:p w:rsidR="001347A1" w:rsidRDefault="009D46B5">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w:t>
      </w:r>
    </w:p>
    <w:p w:rsidR="001347A1" w:rsidRDefault="009D46B5">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osobiście,</w:t>
      </w:r>
    </w:p>
    <w:p w:rsidR="001347A1" w:rsidRDefault="009D46B5">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 pomocy podwykonawców w zakresie: …</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ponosi wobec Zamawiającego pełną odpowiedzialność za roboty, które wykonuje przy pomocy podwykonawców i dalszych podwykonawców.</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Wykonawca ma obowiązek przedłożyć Zamawiającemu projekt umowy o podwykonawstwo, której przedmiotem są roboty budowlane, a także projekt jej zmiany w terminie 7 dni przed planowanym jej zawarciem.</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ma obowiązek przedłożyć Zamawiającemu poświadczoną za zgodność z oryginałem kopię zawartej umowy o podwykonawstwo, której przedmiotem są roboty budowlane i jej zmian, w terminie 7 dni od dnia jej zawarcia.</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ma obowiązek przedłożyć Zamawiającemu poświadczoną za zgodność z oryginałem kopię zawartej umowy o podwykonawstwo, której przedmiotem są dostawy lub usługi, oraz jej zmian, w terminie 7 dni od dnia jej zawarcia, z wyłączeniem umów o podwykonawstwo o wartości mniejszej niż 0,5% wynagrodzenia, o którym mowa w § 5 ust. 1. </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zgłasza zastrzeżenia do projektu umowy o podwykonawstwo, której przedmiotem są roboty budowlane, i do projektu jej zmiany lub sprzeciw do umowy o podwykonawstwo, której przedmiotem są roboty budowlane, i  do jej zmian, w terminie 7 dni od przedłożenia przez Wykonawcę odpowiednio projektu lub kopii umowy i ich zmian. Brak zgłoszenia zastrzeżeń lub sprzeciwu w tym terminie oznacza akceptację.</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Płatności z tytułu przedłożonych faktur będą realizowane przez Zamawiającego w terminie 30 dni od dnia przedłożenia faktury wraz z dokumentami wymaganymi przepisami ustawy – Prawo budowlane. Warunkiem zapłaty przez Zamawiającego drugiej i następnych części należnego wynagrodzenia za odebrane roboty budowlane jest przedstawienie przez Wykonawcę dowodów zapłaty wymagalnego wynagrodzenia podwykonawcom i dalszym podwykonawcom, biorącym udział w realizacji odebranych robót budowlanych.</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nieprzedstawienia przez Wykonawcę dowodów zapłaty, o których mowa w ust. 7, Zamawiający wstrzymuje wypłatę należnego wynagrodzenia za odebrane roboty budowlane w części równej sumie kwot wynikających z nieprzedstawionych dowodów zapłaty do czasu przedstawienia dowodów zapłaty, o których mowa w ust. 7.</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Podwykonawca zawiera umowy z dalszymi podwykonawcami stosując odpowiednio  postanowienia ust. 2 – 9.</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Wysokość kar umownych, które Wykonawca zapłaci Zamawiającemu z tytułu:</w:t>
      </w:r>
    </w:p>
    <w:p w:rsidR="001347A1" w:rsidRDefault="009D46B5">
      <w:pPr>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braku zapłaty lub nieterminowej zapłaty wynagrodzenia należnego podwykonawcy lub dalszemu podwykonawcy wynosi 0,2 % kwoty należnego wynagrodzenia, o którym mowa w § 5 ust. 1 za każdy dzień opóźnienia,</w:t>
      </w:r>
    </w:p>
    <w:p w:rsidR="001347A1" w:rsidRDefault="009D46B5">
      <w:pPr>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nieprzedłożenia do zaakceptowania projektu umowy o podwykonawstwo, której przedmiotem są roboty budowlane, lub projektu jej zmiany wynosi 500,00 zł za każdy dzień opóźnienia,</w:t>
      </w:r>
    </w:p>
    <w:p w:rsidR="001347A1" w:rsidRDefault="009D46B5">
      <w:pPr>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nieprzedłożenia poświadczonej za zgodność z oryginałem kopii umowy o podwykonawstwo lub jej zmiany wynosi 500,00 zł za każdy dzień opóźnienia,</w:t>
      </w:r>
    </w:p>
    <w:p w:rsidR="001347A1" w:rsidRDefault="009D46B5">
      <w:pPr>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braku zmiany umowy o podwykonawstwo w zakresie terminu zapłaty wynosi 500,00 zł za każdy dzień opóźnienia.</w:t>
      </w:r>
    </w:p>
    <w:p w:rsidR="001347A1" w:rsidRDefault="009D46B5">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Zamawiającemu przysługuje prawo żądania od Wykonawcy zmiany podwykonawcy, jeżeli ten realizuje roboty w sposób wadliwy, niezgodny z wymogami projektu i sztuką budowlaną.</w:t>
      </w:r>
    </w:p>
    <w:p w:rsidR="001347A1" w:rsidRDefault="009D46B5">
      <w:pPr>
        <w:numPr>
          <w:ilvl w:val="0"/>
          <w:numId w:val="2"/>
        </w:numPr>
        <w:spacing w:after="0" w:line="240" w:lineRule="auto"/>
        <w:ind w:left="0"/>
        <w:jc w:val="both"/>
        <w:rPr>
          <w:szCs w:val="24"/>
        </w:rPr>
      </w:pPr>
      <w:r>
        <w:rPr>
          <w:rFonts w:ascii="Times New Roman" w:hAnsi="Times New Roman" w:cs="Times New Roman"/>
          <w:sz w:val="24"/>
          <w:szCs w:val="24"/>
        </w:rPr>
        <w:t>Zamawiający nie odpowiada za zobowiązania finansowe za realizowane roboty względem Podwykonawcy (lub dalszego Podwykonawcy) nie ujawnionego mu przez Wykonawcę.</w:t>
      </w:r>
    </w:p>
    <w:p w:rsidR="001347A1" w:rsidRDefault="001347A1">
      <w:pPr>
        <w:spacing w:after="0" w:line="240" w:lineRule="auto"/>
        <w:jc w:val="center"/>
        <w:rPr>
          <w:rFonts w:ascii="Times New Roman" w:hAnsi="Times New Roman" w:cs="Times New Roman"/>
          <w:b/>
          <w:sz w:val="24"/>
          <w:szCs w:val="24"/>
        </w:rPr>
      </w:pPr>
    </w:p>
    <w:p w:rsidR="00DE09E2" w:rsidRDefault="00DE09E2">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1347A1" w:rsidRDefault="009D46B5">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Strony ustalają, że Wykonawca otrzyma od Zamawiającego za wykonanie przedmiotu umowy wynagrodzenie w wysokości </w:t>
      </w:r>
      <w:r>
        <w:rPr>
          <w:rFonts w:ascii="Times New Roman" w:hAnsi="Times New Roman" w:cs="Times New Roman"/>
          <w:b/>
          <w:sz w:val="24"/>
          <w:szCs w:val="24"/>
        </w:rPr>
        <w:t>….. zł brutto</w:t>
      </w:r>
      <w:r>
        <w:rPr>
          <w:rFonts w:ascii="Times New Roman" w:hAnsi="Times New Roman" w:cs="Times New Roman"/>
          <w:sz w:val="24"/>
          <w:szCs w:val="24"/>
        </w:rPr>
        <w:t xml:space="preserve"> (słownie: …… złotych), w tym podatek VAT w wysokoś</w:t>
      </w:r>
      <w:r w:rsidR="00A06B4A">
        <w:rPr>
          <w:rFonts w:ascii="Times New Roman" w:hAnsi="Times New Roman" w:cs="Times New Roman"/>
          <w:sz w:val="24"/>
          <w:szCs w:val="24"/>
        </w:rPr>
        <w:t>ci  ….. zł (słownie: … złotych).</w:t>
      </w:r>
    </w:p>
    <w:p w:rsidR="001347A1" w:rsidRPr="00020A0F" w:rsidRDefault="009D46B5">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Wynagrodzenie będzie płatne  zgodnie z Harmonogramem </w:t>
      </w:r>
      <w:r w:rsidRPr="0077196B">
        <w:rPr>
          <w:rFonts w:ascii="Times New Roman" w:hAnsi="Times New Roman" w:cs="Times New Roman"/>
          <w:sz w:val="24"/>
          <w:szCs w:val="24"/>
        </w:rPr>
        <w:t>rzeczowo – finansowym</w:t>
      </w:r>
      <w:r>
        <w:rPr>
          <w:rFonts w:ascii="Times New Roman" w:hAnsi="Times New Roman" w:cs="Times New Roman"/>
          <w:sz w:val="24"/>
          <w:szCs w:val="24"/>
        </w:rPr>
        <w:t xml:space="preserve"> stanowiącym </w:t>
      </w:r>
      <w:r>
        <w:rPr>
          <w:rFonts w:ascii="Times New Roman" w:eastAsia="Calibri" w:hAnsi="Times New Roman" w:cs="Times New Roman"/>
          <w:b/>
          <w:bCs/>
          <w:i/>
          <w:sz w:val="24"/>
          <w:szCs w:val="24"/>
        </w:rPr>
        <w:t>Załącznik nr 2 do umowy.</w:t>
      </w:r>
    </w:p>
    <w:p w:rsidR="00020A0F" w:rsidRDefault="00BE14CC" w:rsidP="00020A0F">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przypadku zmiany lub ograniczenia zakresu </w:t>
      </w:r>
      <w:r w:rsidR="00A06B4A">
        <w:rPr>
          <w:rFonts w:ascii="Times New Roman" w:hAnsi="Times New Roman" w:cs="Times New Roman"/>
          <w:sz w:val="24"/>
          <w:szCs w:val="24"/>
        </w:rPr>
        <w:t xml:space="preserve">rzeczowego, </w:t>
      </w:r>
      <w:r w:rsidR="00020A0F" w:rsidRPr="00020A0F">
        <w:rPr>
          <w:rFonts w:ascii="Times New Roman" w:hAnsi="Times New Roman" w:cs="Times New Roman"/>
          <w:sz w:val="24"/>
          <w:szCs w:val="24"/>
        </w:rPr>
        <w:t>Strony postanawiają dokonać zmiany wysokości wy</w:t>
      </w:r>
      <w:r w:rsidR="00A06B4A">
        <w:rPr>
          <w:rFonts w:ascii="Times New Roman" w:hAnsi="Times New Roman" w:cs="Times New Roman"/>
          <w:sz w:val="24"/>
          <w:szCs w:val="24"/>
        </w:rPr>
        <w:t>nagrodzenia należnego Wykonawcy.</w:t>
      </w:r>
    </w:p>
    <w:p w:rsidR="00020A0F" w:rsidRPr="00BE14CC" w:rsidRDefault="00020A0F" w:rsidP="00BE14CC">
      <w:pPr>
        <w:pStyle w:val="Akapitzlist"/>
        <w:numPr>
          <w:ilvl w:val="0"/>
          <w:numId w:val="6"/>
        </w:numPr>
        <w:spacing w:after="0" w:line="240" w:lineRule="auto"/>
        <w:ind w:left="0"/>
        <w:jc w:val="both"/>
        <w:rPr>
          <w:rFonts w:ascii="Times New Roman" w:hAnsi="Times New Roman" w:cs="Times New Roman"/>
          <w:sz w:val="24"/>
          <w:szCs w:val="24"/>
        </w:rPr>
      </w:pPr>
      <w:r w:rsidRPr="00BE14CC">
        <w:rPr>
          <w:rFonts w:ascii="Times New Roman" w:hAnsi="Times New Roman" w:cs="Times New Roman"/>
          <w:sz w:val="24"/>
          <w:szCs w:val="24"/>
        </w:rPr>
        <w:t>Zmiana wysokości wynagrodzenia nastąpi w formie aneksu do umowy.</w:t>
      </w:r>
    </w:p>
    <w:p w:rsidR="001347A1" w:rsidRDefault="00020A0F" w:rsidP="00020A0F">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Pr="00FD5287">
        <w:rPr>
          <w:rFonts w:ascii="Times New Roman" w:hAnsi="Times New Roman" w:cs="Times New Roman"/>
          <w:sz w:val="24"/>
          <w:szCs w:val="24"/>
        </w:rPr>
        <w:t>szelkie zmiany i uzupełnienia niniejszej umowy wymagają zachowania formy pisemnej pod rygorem nieważności.</w:t>
      </w:r>
    </w:p>
    <w:p w:rsidR="00A06B4A" w:rsidRDefault="00A06B4A">
      <w:pPr>
        <w:spacing w:after="0" w:line="240" w:lineRule="auto"/>
        <w:jc w:val="center"/>
        <w:rPr>
          <w:rFonts w:ascii="Times New Roman" w:hAnsi="Times New Roman" w:cs="Times New Roman"/>
          <w:b/>
          <w:sz w:val="24"/>
          <w:szCs w:val="24"/>
        </w:rPr>
      </w:pPr>
    </w:p>
    <w:p w:rsidR="00A06B4A" w:rsidRDefault="00A06B4A">
      <w:pPr>
        <w:spacing w:after="0" w:line="240" w:lineRule="auto"/>
        <w:jc w:val="center"/>
        <w:rPr>
          <w:rFonts w:ascii="Times New Roman" w:hAnsi="Times New Roman" w:cs="Times New Roman"/>
          <w:b/>
          <w:sz w:val="24"/>
          <w:szCs w:val="24"/>
        </w:rPr>
      </w:pPr>
    </w:p>
    <w:p w:rsidR="00A06B4A" w:rsidRDefault="00A06B4A">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Warunki płatności.</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Strony ustalają, że rozliczenie za przedmiot umowy realizowane będzie fakturami częściowymi odnoszącymi się do robót podlegających odbiorom częściowym, zgodnie z harmonogramem </w:t>
      </w:r>
      <w:r w:rsidRPr="00BE14CC">
        <w:rPr>
          <w:rFonts w:ascii="Times New Roman" w:hAnsi="Times New Roman" w:cs="Times New Roman"/>
          <w:sz w:val="24"/>
          <w:szCs w:val="24"/>
        </w:rPr>
        <w:t>rzeczowo-finansowym</w:t>
      </w:r>
      <w:r w:rsidR="00AF69C2">
        <w:rPr>
          <w:rFonts w:ascii="Times New Roman" w:hAnsi="Times New Roman" w:cs="Times New Roman"/>
          <w:sz w:val="24"/>
          <w:szCs w:val="24"/>
        </w:rPr>
        <w:t xml:space="preserve">, oraz </w:t>
      </w:r>
      <w:r>
        <w:rPr>
          <w:rFonts w:ascii="Times New Roman" w:hAnsi="Times New Roman" w:cs="Times New Roman"/>
          <w:sz w:val="24"/>
          <w:szCs w:val="24"/>
        </w:rPr>
        <w:t>fakturą końcową.</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Wynagrodzenie płatne będzie na podstawie </w:t>
      </w:r>
      <w:r w:rsidR="00A709B8">
        <w:rPr>
          <w:rFonts w:ascii="Times New Roman" w:hAnsi="Times New Roman" w:cs="Times New Roman"/>
          <w:sz w:val="24"/>
          <w:szCs w:val="24"/>
        </w:rPr>
        <w:t xml:space="preserve">protokołów odbiorów oraz </w:t>
      </w:r>
      <w:r>
        <w:rPr>
          <w:rFonts w:ascii="Times New Roman" w:hAnsi="Times New Roman" w:cs="Times New Roman"/>
          <w:sz w:val="24"/>
          <w:szCs w:val="24"/>
        </w:rPr>
        <w:t>faktur VAT przelewem na rachunek bankowy Wykonawcy w terminie do 30 dni od daty otrzymania prawidłowo złożonej faktury.</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 datę płatności uznaje się datę obciążenia rachunku  bankowego Zamawiającego.</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Podstawę do wystawienia przez Wykonawcę faktury częściowej stanowić będzie sprawdzony i zatwierdzony przez Inspektora Nadzoru </w:t>
      </w:r>
      <w:r w:rsidR="00F341BA">
        <w:rPr>
          <w:rFonts w:ascii="Times New Roman" w:hAnsi="Times New Roman" w:cs="Times New Roman"/>
          <w:sz w:val="24"/>
          <w:szCs w:val="24"/>
        </w:rPr>
        <w:t>zakres rzeczowy potwierdzony</w:t>
      </w:r>
      <w:r w:rsidR="00D5471D">
        <w:rPr>
          <w:rFonts w:ascii="Times New Roman" w:hAnsi="Times New Roman" w:cs="Times New Roman"/>
          <w:sz w:val="24"/>
          <w:szCs w:val="24"/>
        </w:rPr>
        <w:t xml:space="preserve"> </w:t>
      </w:r>
      <w:r w:rsidR="00F341BA">
        <w:rPr>
          <w:rFonts w:ascii="Times New Roman" w:hAnsi="Times New Roman" w:cs="Times New Roman"/>
          <w:sz w:val="24"/>
          <w:szCs w:val="24"/>
        </w:rPr>
        <w:t>protoko</w:t>
      </w:r>
      <w:r>
        <w:rPr>
          <w:rFonts w:ascii="Times New Roman" w:hAnsi="Times New Roman" w:cs="Times New Roman"/>
          <w:sz w:val="24"/>
          <w:szCs w:val="24"/>
        </w:rPr>
        <w:t>ł</w:t>
      </w:r>
      <w:r w:rsidR="00F341BA">
        <w:rPr>
          <w:rFonts w:ascii="Times New Roman" w:hAnsi="Times New Roman" w:cs="Times New Roman"/>
          <w:sz w:val="24"/>
          <w:szCs w:val="24"/>
        </w:rPr>
        <w:t>em</w:t>
      </w:r>
      <w:r>
        <w:rPr>
          <w:rFonts w:ascii="Times New Roman" w:hAnsi="Times New Roman" w:cs="Times New Roman"/>
          <w:sz w:val="24"/>
          <w:szCs w:val="24"/>
        </w:rPr>
        <w:t xml:space="preserve"> odbioru robót.</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Suma wszystkich płatności częściowych nie może przekroczyć 90% wynagrodzenia brutto określonego w § 5 ust. 1.</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Płatność końcowa nastąpi po odbiorze końcowym na podstawie protokołu odbioru końcowego potwierdzającego prawidłowo wykonane roboty oraz faktury zatwierdzonej przez Inspektora Nadzoru.</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 wszelkie przekroczenia wynagrodzenia ustalonego w niniejszej umowie na rzecz podwykonawcy lub podwykonawców oraz wynagrodzeń za poszczególne części robót Wykonawca ponosi wyłączną i pełną odpowiedzialność finansową wobec podwykonawcy lub podwykonawców. </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Należne wynagrodzenie Wykonawcy za wykonanie przedmiotu umowy, będzie realizowane na podstawie faktur częściowych, o których mowa w ust. 4, oraz faktury końcowej, o której mowa w ust. 6, wystawionych przez Wykonawcę pod warunkiem ich zatwierdzenia przez Inspektora Nadzoru i podpisania przez niego protokołów bezusterkowego odbioru odpowiednio częściowych i końcowego, z zastrzeżeniem postanowień ust. 12 - 16. </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Zatwierdzone przez Inspektora Nadzoru kwoty za poszczególne wykonane roboty nie mogą przekroczyć kwot przyjętych dla poszczególnych robót w harmonogramie rzeczowo-finansowym stanowiącym Załącznik 2 do umowy. </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Wystawione przez Wykonawcę odpowiednio faktury częściowe i końcową za wykonane prace, o których mowa w § 1 niniejszej umowy, będą przez Zamawiającego realizowane nie później niż w terminie</w:t>
      </w:r>
      <w:r>
        <w:rPr>
          <w:rFonts w:ascii="Times New Roman" w:hAnsi="Times New Roman" w:cs="Times New Roman"/>
          <w:color w:val="C00000"/>
          <w:sz w:val="24"/>
          <w:szCs w:val="24"/>
        </w:rPr>
        <w:t xml:space="preserve"> </w:t>
      </w:r>
      <w:r>
        <w:rPr>
          <w:rFonts w:ascii="Times New Roman" w:hAnsi="Times New Roman" w:cs="Times New Roman"/>
          <w:sz w:val="24"/>
          <w:szCs w:val="24"/>
        </w:rPr>
        <w:t>30</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dni od daty jej otrzymania, z zastrzeżeniem postanowień ust. 12-16 umowy. </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Zapłata nastąpi przelewem bankowym z konta Zamawiającego na rachunek bankowy Wykonawcy wskazany na fakturze. </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Warunkiem zapłaty przez Zamawiającego należnego wynagrodzenia odpowiednio częściowego i końcowego za odebrane roboty budowlane jest przedstawienie przez Wykonawcę dowodów potwierdzających zapłatę – kopii przelewów - wymagalnego wynagrodzenia podwykonawcom i dalszym podwykonawcom, biorącym udział w realizacji odebranych robót budowlanych oraz oświadczenie podwykonawcy lub podwykonawców o zapłacie należnego im wynagrodzenia. Wykonawca oświadcza, że potwierdzenie, o którym mowa w niniejszym ustępie, będzie stanowiło integralną część (załącznik) wystawionej faktury VAT. </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Zamawiający, z zastrzeżeniem postanowień art. 143c ust. 4 i 5 ustawy Prawo Zamówień </w:t>
      </w:r>
      <w:r>
        <w:rPr>
          <w:rFonts w:ascii="Times New Roman" w:hAnsi="Times New Roman" w:cs="Times New Roman"/>
          <w:sz w:val="24"/>
          <w:szCs w:val="24"/>
        </w:rPr>
        <w:br/>
        <w:t xml:space="preserve">Publicznych,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lub dostawę i usługi. </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w ust. 13, dotyczy wyłącznie należności powstałych po </w:t>
      </w:r>
      <w:r>
        <w:rPr>
          <w:rFonts w:ascii="Times New Roman" w:hAnsi="Times New Roman" w:cs="Times New Roman"/>
          <w:sz w:val="24"/>
          <w:szCs w:val="24"/>
        </w:rPr>
        <w:br/>
        <w:t xml:space="preserve">zaakceptowaniu przez Zamawiającego umowy o podwykonawstwo, której przedmiotem są roboty budowlane, lub po przedłożeniu Zamawiającemu poświadczonej za zgodność </w:t>
      </w:r>
      <w:r>
        <w:rPr>
          <w:rFonts w:ascii="Times New Roman" w:hAnsi="Times New Roman" w:cs="Times New Roman"/>
          <w:sz w:val="24"/>
          <w:szCs w:val="24"/>
        </w:rPr>
        <w:br/>
        <w:t>z oryginałem kopii umowy o podwykonawstwo, której przedmiotem są dostawy lub usługi.</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Bezpośrednia zapłata obejmuje wyłącznie należne wynagrodzenie, bez odsetek, należnych podwykonawcy lub dalszemu podwykonawcy.</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w:t>
      </w:r>
      <w:r>
        <w:rPr>
          <w:rFonts w:ascii="Times New Roman" w:hAnsi="Times New Roman" w:cs="Times New Roman"/>
          <w:color w:val="FF0000"/>
          <w:sz w:val="24"/>
          <w:szCs w:val="24"/>
        </w:rPr>
        <w:t xml:space="preserve"> </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Podstawą do wystawienia faktur częściowych oraz faktury końcowej jest bezusterkowy protokół odbioru odpowiednio częściowego i końcowego poszczególnych robót.</w:t>
      </w:r>
    </w:p>
    <w:p w:rsidR="001347A1" w:rsidRDefault="009D46B5">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 przypadku przedstawienia przez Wykonawcę nieprawidłowej faktury VAT, bądź braku oświadczenia, o którym mowa w ust. 12, Zamawiający ma prawo odmówić jej przyjęcia.</w:t>
      </w:r>
    </w:p>
    <w:p w:rsidR="001347A1" w:rsidRDefault="001347A1">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7</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Odbiory.</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Strony ustalają, że będą stosowane następujące rodzaje odbiorów: </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odbiory częściowe robót, </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odbiór końcowy. </w:t>
      </w:r>
    </w:p>
    <w:p w:rsidR="001347A1" w:rsidRDefault="009D46B5">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zgłasza Zamawiającemu gotowość do odbioru częściowego i końcowego robót. </w:t>
      </w:r>
    </w:p>
    <w:p w:rsidR="001347A1" w:rsidRDefault="009D46B5">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Zamawiający wyznaczy termin i rozpocznie odbiór przedmiotu odbioru w terminie do 14 dni od daty zawiadomienia go o osiągnięciu gotowości do odbioru, zawiadamiając o tym Wykonawcę. W przypadku robót zanikających i ulegających zakryciu w terminie do 3 dni od daty zawiadomienia. Jeżeli Wykonawca nie poinformuje  o zamiarze realizacji robót zanikających i ulegających zakryciu i wykona je bez odbioru Inspektora Nadzoru, to będzie </w:t>
      </w:r>
      <w:r>
        <w:rPr>
          <w:rFonts w:ascii="Times New Roman" w:hAnsi="Times New Roman" w:cs="Times New Roman"/>
          <w:color w:val="000000"/>
          <w:sz w:val="24"/>
          <w:szCs w:val="24"/>
        </w:rPr>
        <w:lastRenderedPageBreak/>
        <w:t>zobowiązany do odkrycia tych robót  w celu ich zbadania, a następnie przywróci roboty do stanu poprzedniego na swój koszt.</w:t>
      </w:r>
    </w:p>
    <w:p w:rsidR="001347A1" w:rsidRDefault="009D46B5">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Zakończenie prac komisji spisaniem protokołu bezusterkowego odbioru jest równoznaczne z potwierdzeniem terminu zakończenia robót, określonym przez Wykonawcę w powiadomieniu o gotowości odbioru robót. </w:t>
      </w:r>
    </w:p>
    <w:p w:rsidR="001347A1" w:rsidRDefault="009D46B5">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ustalają, że każdorazowo z prac komisji odbioru sporządzone zostaną protokoły określające wszystkie ustalenia dokonane w trakcie odbioru, jak też terminy wyznaczone na usunięcie stwierdzonych przy odbiorze wad. Protokoły odbioru podpisane przez strony Zamawiający dostarcza Wykonawcy w dniu zakończenia czynności odbioru. Protokoły te będą stanowić podstawę do wystawienia faktury.</w:t>
      </w:r>
    </w:p>
    <w:p w:rsidR="001347A1" w:rsidRDefault="009D46B5">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Odbiór końcowy nie może być dokonany, jeżeli stwierdzone wady lub inne naruszenia postanowień niniejszej umowy obniżają przewidzianą przez Zamawiającego zdolność użytkową wykonanych robót. </w:t>
      </w:r>
    </w:p>
    <w:p w:rsidR="001347A1" w:rsidRDefault="009D46B5">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Jeżeli w toku czynności odbioru zostaną stwierdzone wady to Zamawiającemu przysługują następujące uprawnienia: </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jeżeli wada nadaje się do usunięcia może odmówić odbioru do czasu usunięcia wad, </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jeżeli wady nie nadają się do usunięcia, to: </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jeżeli nie uniemożliwiają one użytkowani</w:t>
      </w:r>
      <w:r w:rsidR="00D850B7">
        <w:rPr>
          <w:rFonts w:ascii="Times New Roman" w:hAnsi="Times New Roman" w:cs="Times New Roman"/>
          <w:sz w:val="24"/>
          <w:szCs w:val="24"/>
        </w:rPr>
        <w:t>a</w:t>
      </w:r>
      <w:r>
        <w:rPr>
          <w:rFonts w:ascii="Times New Roman" w:hAnsi="Times New Roman" w:cs="Times New Roman"/>
          <w:sz w:val="24"/>
          <w:szCs w:val="24"/>
        </w:rPr>
        <w:t xml:space="preserve"> przedmiotu odbioru zgodnie </w:t>
      </w:r>
      <w:r>
        <w:rPr>
          <w:rFonts w:ascii="Times New Roman" w:hAnsi="Times New Roman" w:cs="Times New Roman"/>
          <w:sz w:val="24"/>
          <w:szCs w:val="24"/>
        </w:rPr>
        <w:br/>
        <w:t xml:space="preserve">z przeznaczeniem, Zamawiający może obniżyć odpowiednio wynagrodzenie, </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jeżeli wady uniemożliwiają użytkowanie przedmiotu odbioru zgodnie </w:t>
      </w:r>
      <w:r>
        <w:rPr>
          <w:rFonts w:ascii="Times New Roman" w:hAnsi="Times New Roman" w:cs="Times New Roman"/>
          <w:sz w:val="24"/>
          <w:szCs w:val="24"/>
        </w:rPr>
        <w:br/>
        <w:t xml:space="preserve">z przeznaczeniem, Zamawiający może odstąpić od umowy lub żądać wykonania przedmiotu odbioru po raz drugi. </w:t>
      </w:r>
    </w:p>
    <w:p w:rsidR="001347A1" w:rsidRDefault="009D46B5">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zawiadomienia Zamawiającego o usunięciu wad oraz do żądania wyznaczenia terminu odbioru zakwestionowanych uprzednio robót jako wadliwych. </w:t>
      </w:r>
    </w:p>
    <w:p w:rsidR="001347A1" w:rsidRDefault="009D46B5">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czynnościach odbioru będą uczestniczyć Kierownik Budowy, Inspektor Nadzoru.</w:t>
      </w:r>
      <w:r>
        <w:rPr>
          <w:rFonts w:ascii="Times New Roman" w:hAnsi="Times New Roman" w:cs="Times New Roman"/>
          <w:sz w:val="24"/>
          <w:szCs w:val="24"/>
          <w:highlight w:val="cyan"/>
        </w:rPr>
        <w:t xml:space="preserve"> </w:t>
      </w:r>
    </w:p>
    <w:p w:rsidR="001347A1" w:rsidRDefault="009D46B5">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przeprowadzi przed odbiorem przewidziane przepisami próby i sprawdzenia </w:t>
      </w:r>
      <w:r>
        <w:rPr>
          <w:rFonts w:ascii="Times New Roman" w:hAnsi="Times New Roman" w:cs="Times New Roman"/>
          <w:sz w:val="24"/>
          <w:szCs w:val="24"/>
        </w:rPr>
        <w:br/>
        <w:t xml:space="preserve">techniczne. O terminie ich przeprowadzenia Wykonawca zawiadomi Zamawiającego pisemnie, nie później niż na 3 dni przed terminem wyznaczonym do wykonania. </w:t>
      </w:r>
    </w:p>
    <w:p w:rsidR="001347A1" w:rsidRDefault="009D46B5">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Inspektor Nadzoru podpisuje odbiór po sprawdzeniu zgodności przedmiotu odbioru wykonania z technologią oraz po sprawdzeniu jego zgodności z obowiązującymi przepisami prawa w tym w szczególności dotyczącymi bezpieczeństwa. </w:t>
      </w:r>
    </w:p>
    <w:p w:rsidR="001347A1" w:rsidRDefault="009D46B5">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przedstawi Zamawiającemu do odbioru zaświadczenia właściwych jednostek i organów, świadectwa techniczne i jakościowe, dokumenty gwarancyjne, a także dokumentację powykonawczą ze wszystkimi zmianami dokonanymi podczas budowy</w:t>
      </w:r>
      <w:r w:rsidR="0077196B">
        <w:rPr>
          <w:rFonts w:ascii="Times New Roman" w:hAnsi="Times New Roman" w:cs="Times New Roman"/>
          <w:sz w:val="24"/>
          <w:szCs w:val="24"/>
        </w:rPr>
        <w:t>, jeżeli wynikają z przepisów prawa</w:t>
      </w:r>
      <w:r>
        <w:rPr>
          <w:rFonts w:ascii="Times New Roman" w:hAnsi="Times New Roman" w:cs="Times New Roman"/>
          <w:sz w:val="24"/>
          <w:szCs w:val="24"/>
        </w:rPr>
        <w:t>.</w:t>
      </w:r>
    </w:p>
    <w:p w:rsidR="001347A1" w:rsidRDefault="009D46B5">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jest zobowiązany przekazać Zamawiającemu kompletną dokumentację </w:t>
      </w:r>
      <w:r>
        <w:rPr>
          <w:rFonts w:ascii="Times New Roman" w:hAnsi="Times New Roman" w:cs="Times New Roman"/>
          <w:sz w:val="24"/>
          <w:szCs w:val="24"/>
        </w:rPr>
        <w:br/>
        <w:t xml:space="preserve">zamontowanych przez Wykonawcę urządzeń wraz z gwarancjami jakości, decyzje dopuszczające do użytkowania w dniu dokonania odbioru. </w:t>
      </w:r>
    </w:p>
    <w:p w:rsidR="001347A1" w:rsidRDefault="009D46B5">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Warunkiem zgłoszenia przez Wykonawcę gotowości dokonania odbioru końcowego jest </w:t>
      </w:r>
      <w:r>
        <w:rPr>
          <w:rFonts w:ascii="Times New Roman" w:hAnsi="Times New Roman" w:cs="Times New Roman"/>
          <w:sz w:val="24"/>
          <w:szCs w:val="24"/>
        </w:rPr>
        <w:br/>
        <w:t xml:space="preserve">uzyskanie przez niego wszystkich przewidzianych w obowiązującym prawie atestów </w:t>
      </w:r>
      <w:r>
        <w:rPr>
          <w:rFonts w:ascii="Times New Roman" w:hAnsi="Times New Roman" w:cs="Times New Roman"/>
          <w:sz w:val="24"/>
          <w:szCs w:val="24"/>
        </w:rPr>
        <w:br/>
        <w:t>i zezwoleń co do urządzeń i instalacji zamontowanych lub wykonanych w trakcie realizacji przedmiotu niniejszej umowy.</w:t>
      </w:r>
    </w:p>
    <w:p w:rsidR="001347A1" w:rsidRDefault="001347A1">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1347A1" w:rsidRDefault="009D46B5">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postanawiają, że obowiązującą je formą odszkodowania są kary umowne z zastrzeżeniem ust. 5.</w:t>
      </w:r>
    </w:p>
    <w:p w:rsidR="001347A1" w:rsidRDefault="009D46B5">
      <w:pPr>
        <w:pStyle w:val="Tekstpodstawowy3"/>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Zamawiający może naliczyć Wykonawcy kary umowne:</w:t>
      </w:r>
    </w:p>
    <w:p w:rsidR="001347A1" w:rsidRDefault="009D46B5">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opóźnienie w oddaniu Zamawiającemu przedmiotu umowy lub jej części – w wysokości 0,2 % kwoty wynagrodzenia brutto, o którym mowa w § 5 ust. 1,  za każdy dzień opóźnienia, licząc od dnia następnego, w którym  upłynął termin odbioru lub termin wykonania części przedmiotu umowy zgodnie z harmonogramem </w:t>
      </w:r>
      <w:r w:rsidRPr="00174E2B">
        <w:rPr>
          <w:rFonts w:ascii="Times New Roman" w:hAnsi="Times New Roman" w:cs="Times New Roman"/>
          <w:sz w:val="24"/>
          <w:szCs w:val="24"/>
        </w:rPr>
        <w:t>rzeczowo-finansowym</w:t>
      </w:r>
      <w:r>
        <w:rPr>
          <w:rFonts w:ascii="Times New Roman" w:hAnsi="Times New Roman" w:cs="Times New Roman"/>
          <w:sz w:val="24"/>
          <w:szCs w:val="24"/>
        </w:rPr>
        <w:t xml:space="preserve">, </w:t>
      </w:r>
    </w:p>
    <w:p w:rsidR="001347A1" w:rsidRDefault="009D46B5">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opóźnienie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usunięciu usterek lub wad stwierdzonych przy odbiorze, w okresie gwarancji lub rękojmi – w wysokości 0,2 % kwoty wynagrodzenia brutto, o którym mowa w § 5 ust. 1, za każdy dzień </w:t>
      </w:r>
      <w:r w:rsidR="002568D5">
        <w:rPr>
          <w:rFonts w:ascii="Times New Roman" w:hAnsi="Times New Roman" w:cs="Times New Roman"/>
          <w:sz w:val="24"/>
          <w:szCs w:val="24"/>
        </w:rPr>
        <w:t>opóźnienia</w:t>
      </w:r>
      <w:r>
        <w:rPr>
          <w:rFonts w:ascii="Times New Roman" w:hAnsi="Times New Roman" w:cs="Times New Roman"/>
          <w:sz w:val="24"/>
          <w:szCs w:val="24"/>
        </w:rPr>
        <w:t xml:space="preserve">, licząc od dnia następnego, w którym  upłynął termin wyznaczony na usunięcie usterek lub wad, </w:t>
      </w:r>
    </w:p>
    <w:p w:rsidR="001347A1" w:rsidRDefault="009D46B5">
      <w:pPr>
        <w:numPr>
          <w:ilvl w:val="1"/>
          <w:numId w:val="12"/>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spowodowanie przerwy w wykonywaniu robót trwającej dłużej niż 5 dni roboczych z winy Wykonawcy – w wysokości 0,2 % kwoty wynagrodzenia brutto, o którym mowa w § 5 ust. 1, za każdy dzień przerwy, </w:t>
      </w:r>
      <w:r>
        <w:rPr>
          <w:rFonts w:ascii="Times New Roman" w:hAnsi="Times New Roman" w:cs="Times New Roman"/>
          <w:i/>
          <w:color w:val="FF0000"/>
          <w:sz w:val="24"/>
          <w:szCs w:val="24"/>
        </w:rPr>
        <w:t xml:space="preserve"> </w:t>
      </w:r>
    </w:p>
    <w:p w:rsidR="001347A1" w:rsidRDefault="009D46B5">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odstąpienie od umowy z przyczyn leżących po stronie Wykonawcy, przez co rozumie się także nieprzystąpienie przez Wykonawcę do jej wykonania – w wysokości 10 % kwoty wynagrodzenia brutto, o którym mowa w § 5 ust. 1, z wyjątkiem okoliczności, o której mowa w §  9 ust. 1 pkt 6, w której Wykonawca zapłaci karę w wysokości 20% wynagrodzenia brutto (</w:t>
      </w:r>
      <w:r>
        <w:rPr>
          <w:rFonts w:ascii="Times New Roman" w:hAnsi="Times New Roman" w:cs="Times New Roman"/>
          <w:i/>
          <w:sz w:val="24"/>
          <w:szCs w:val="24"/>
        </w:rPr>
        <w:t>jeżeli dotyczy</w:t>
      </w:r>
      <w:r>
        <w:rPr>
          <w:rFonts w:ascii="Times New Roman" w:hAnsi="Times New Roman" w:cs="Times New Roman"/>
          <w:sz w:val="24"/>
          <w:szCs w:val="24"/>
        </w:rPr>
        <w:t>).  Zamawiający zachowuje w tym przypadku prawo do roszczeń z tytułu rękojmi i gwarancji do prac dotychczas wykonanych na co Wykonawca wyraża zgodę.</w:t>
      </w:r>
    </w:p>
    <w:p w:rsidR="001347A1" w:rsidRDefault="009D46B5">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może naliczyć Zamawiającemu kary umowne:</w:t>
      </w:r>
    </w:p>
    <w:p w:rsidR="001347A1" w:rsidRDefault="009D46B5">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uniemożliwienie rozpoczęcia lub spowodowanie przerwy w wykonaniu umowy trwającej dłużej niż 5 dni roboczych z przyczyn  leżących po stronie Zamawiającego – w wysokości 0,2 % kwoty wynagrodzenia brutto, o którym mowa w § 5 ust. 1, za każdy dzień przerwy,</w:t>
      </w:r>
    </w:p>
    <w:p w:rsidR="001347A1" w:rsidRDefault="009D46B5">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zwłokę w przeprowadzeniu odbioru z przyczyn  leżących po stronie Zamawiającego – w wysokości 0,2 % kwoty wynagrodzenia brutto, o którym mowa w § 5 ust. 1, za każdy dzień zwłoki, licząc od następnego dnia po terminie, w którym odbiór miał być rozpoczęty,</w:t>
      </w:r>
    </w:p>
    <w:p w:rsidR="001347A1" w:rsidRDefault="009D46B5">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odstąpienie od umowy z przyczyn leżących po stronie Zamawiającego, z wyłączeniem   § 9 ust. 2 umowy</w:t>
      </w:r>
      <w:r>
        <w:rPr>
          <w:rFonts w:ascii="Times New Roman" w:hAnsi="Times New Roman" w:cs="Times New Roman"/>
          <w:color w:val="FF0000"/>
          <w:sz w:val="24"/>
          <w:szCs w:val="24"/>
        </w:rPr>
        <w:t xml:space="preserve"> </w:t>
      </w:r>
      <w:r>
        <w:rPr>
          <w:rFonts w:ascii="Times New Roman" w:hAnsi="Times New Roman" w:cs="Times New Roman"/>
          <w:sz w:val="24"/>
          <w:szCs w:val="24"/>
        </w:rPr>
        <w:t>– w wysokości 10 % kwoty wynagrodzenia brutto, o którym mowa w § 5 ust. 1. Zamawiający zachowuje prawo do roszczeń z tytułu rękojmi i gwarancji do robót dotychczas wykonanych.</w:t>
      </w:r>
    </w:p>
    <w:p w:rsidR="001347A1" w:rsidRDefault="009D46B5">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wyraża zgodę na potrącenie kar, o których mowa w ust. 2, z wynagrodzenia, o którym mowa w § 5 ust. 1. Zamawiający ma prawo do sumowania kar.</w:t>
      </w:r>
    </w:p>
    <w:p w:rsidR="001347A1" w:rsidRDefault="009D46B5">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zastrzegają sobie prawo do odszkodowania uzupełniającego, przenoszącego wysokość kar umownych do wysokości rzeczywiście poniesionej szkody na zasadach ogólnych kodeksu cywilnego</w:t>
      </w:r>
      <w:r>
        <w:t>.</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9</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1347A1" w:rsidRDefault="009D46B5">
      <w:pPr>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Oprócz okoliczności wymienionych w umowie oraz w treści księgi trzeciej tytuł XV Kodeksu Cywilnego Zamawiający jest uprawniony do odstąpienia od umowy w terminie 28 dni od dnia powzięcia przez Zamawiającego wiedzy o okoliczności uzasadniającej odstąpienie, jeżeli Wykonawca:</w:t>
      </w:r>
    </w:p>
    <w:p w:rsidR="001347A1" w:rsidRDefault="009D46B5">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z przyczyn zawinionych nie wykonuje umowy lub wykonuje ją nienależycie i pomimo pisemnego wezwania Wykonawcy do podjęcia wykonywania lub należytego </w:t>
      </w:r>
      <w:r>
        <w:rPr>
          <w:rFonts w:ascii="Times New Roman" w:eastAsia="Times New Roman" w:hAnsi="Times New Roman" w:cs="Times New Roman"/>
          <w:bCs/>
          <w:sz w:val="24"/>
          <w:szCs w:val="24"/>
        </w:rPr>
        <w:lastRenderedPageBreak/>
        <w:t>wykonywania umowy w wyznaczonym, uzasadnionym terminie, nie zadośćuczyni żądaniu Zamawiającego,</w:t>
      </w:r>
    </w:p>
    <w:p w:rsidR="001347A1" w:rsidRDefault="009D46B5">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Wykonawca przerwał wykonywanie robót na okres dłuższy niż 15 dni </w:t>
      </w:r>
      <w:r>
        <w:rPr>
          <w:rFonts w:ascii="Times New Roman" w:hAnsi="Times New Roman" w:cs="Times New Roman"/>
          <w:sz w:val="24"/>
          <w:szCs w:val="24"/>
        </w:rPr>
        <w:t>roboczych</w:t>
      </w:r>
      <w:r>
        <w:rPr>
          <w:rFonts w:ascii="Times New Roman" w:eastAsia="Times New Roman" w:hAnsi="Times New Roman" w:cs="Times New Roman"/>
          <w:bCs/>
          <w:sz w:val="24"/>
          <w:szCs w:val="24"/>
        </w:rPr>
        <w:t xml:space="preserve"> i pomimo dodatkowego pisemnego wezwania Zamawiającego nie podjął ich w okresie 5 dni </w:t>
      </w:r>
      <w:r>
        <w:rPr>
          <w:rFonts w:ascii="Times New Roman" w:hAnsi="Times New Roman" w:cs="Times New Roman"/>
          <w:sz w:val="24"/>
          <w:szCs w:val="24"/>
        </w:rPr>
        <w:t>roboczych</w:t>
      </w:r>
      <w:r>
        <w:rPr>
          <w:rFonts w:ascii="Times New Roman" w:eastAsia="Times New Roman" w:hAnsi="Times New Roman" w:cs="Times New Roman"/>
          <w:bCs/>
          <w:sz w:val="24"/>
          <w:szCs w:val="24"/>
        </w:rPr>
        <w:t xml:space="preserve"> od dnia doręczenia Wykonawcy dodatkowego wezwania,</w:t>
      </w:r>
    </w:p>
    <w:p w:rsidR="001347A1" w:rsidRDefault="009D46B5">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z przyczyn zawinionych nie przystąpił do odbioru terenu budowy albo nie rozpoczął robót albo pozostaje w zwłoce z realizacją robót tak dalece, że wątpliwe jest dochowanie terminu zakończenia robót, </w:t>
      </w:r>
    </w:p>
    <w:p w:rsidR="001347A1" w:rsidRDefault="009D46B5">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dokonuje cesji wierzytelności umowy lub jej części bez zgody Zamawiającego,</w:t>
      </w:r>
    </w:p>
    <w:p w:rsidR="001347A1" w:rsidRDefault="009D46B5">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 razie konieczności:</w:t>
      </w:r>
    </w:p>
    <w:p w:rsidR="001347A1" w:rsidRDefault="009D46B5">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 krotnego dokonywania bezpośredniej zapłaty przez Zamawiającego na rzecz podwykonawcy lub podwykonawców lub</w:t>
      </w:r>
    </w:p>
    <w:p w:rsidR="001347A1" w:rsidRDefault="009D46B5">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konieczności dokonania bezpośrednich płatności na sumę większą niż 5% wartości umowy, Podwykonawcy lub dalszemu Podwykonawcy,</w:t>
      </w:r>
    </w:p>
    <w:p w:rsidR="001347A1" w:rsidRDefault="009D46B5">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wykonuje robót przy pomocy podwykonawców/podwykonawcy, na zasoby których Wykonawca się powoływał w celu wykazania spełniania warunków udziału w postępowaniu (art. 22a ust. 4 ustawy Prawo zamówień publicznych)   /</w:t>
      </w:r>
      <w:r>
        <w:rPr>
          <w:rFonts w:ascii="Times New Roman" w:hAnsi="Times New Roman" w:cs="Times New Roman"/>
          <w:i/>
          <w:sz w:val="24"/>
          <w:szCs w:val="24"/>
        </w:rPr>
        <w:t>jeżeli dotyczy/,</w:t>
      </w:r>
    </w:p>
    <w:p w:rsidR="001347A1" w:rsidRDefault="009D46B5">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w:t>
      </w:r>
      <w:r w:rsidRPr="00CB286C">
        <w:rPr>
          <w:rFonts w:ascii="Times New Roman" w:hAnsi="Times New Roman" w:cs="Times New Roman"/>
          <w:sz w:val="24"/>
          <w:szCs w:val="24"/>
        </w:rPr>
        <w:t>, czego nie można było przewidzieć w chwili zawarcia umowy</w:t>
      </w:r>
      <w:r w:rsidR="00CB286C">
        <w:rPr>
          <w:rFonts w:ascii="Times New Roman" w:hAnsi="Times New Roman" w:cs="Times New Roman"/>
          <w:sz w:val="24"/>
          <w:szCs w:val="24"/>
        </w:rPr>
        <w:t xml:space="preserve"> </w:t>
      </w:r>
      <w:r w:rsidR="00CB286C" w:rsidRPr="00CB286C">
        <w:rPr>
          <w:rFonts w:ascii="Times New Roman" w:hAnsi="Times New Roman" w:cs="Times New Roman"/>
          <w:sz w:val="24"/>
          <w:szCs w:val="24"/>
        </w:rPr>
        <w:t>lub dalsze wykonywanie umowy może zagrozić istotnemu interesowi bezpieczeństwa państwa lub bezpieczeństwu publicznemu</w:t>
      </w:r>
      <w:r w:rsidR="00CB286C">
        <w:rPr>
          <w:rFonts w:ascii="Times New Roman" w:hAnsi="Times New Roman" w:cs="Times New Roman"/>
          <w:sz w:val="24"/>
          <w:szCs w:val="24"/>
        </w:rPr>
        <w:t>,</w:t>
      </w:r>
      <w:r w:rsidRPr="00CB286C">
        <w:rPr>
          <w:rFonts w:ascii="Times New Roman" w:hAnsi="Times New Roman" w:cs="Times New Roman"/>
          <w:sz w:val="24"/>
          <w:szCs w:val="24"/>
        </w:rPr>
        <w:t xml:space="preserve"> Zamawiający może </w:t>
      </w:r>
      <w:r>
        <w:rPr>
          <w:rFonts w:ascii="Times New Roman" w:hAnsi="Times New Roman" w:cs="Times New Roman"/>
          <w:sz w:val="24"/>
          <w:szCs w:val="24"/>
        </w:rPr>
        <w:t>odstąpić od umowy w terminie 30 dni od powzięcia wiadomości o powyższych okolicznościach; w tym przypadku Wykonawca może żądać wyłącznie wynagrodzenia należnego z tytułu wykonania części umowy.</w:t>
      </w:r>
    </w:p>
    <w:p w:rsidR="001347A1" w:rsidRDefault="009D46B5">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lang w:eastAsia="ar-SA"/>
        </w:rPr>
        <w:t>Wykonawca udziela gwarancji jakości w zakresie określonym w umowie na część robót  wykonanych przed odstąpieniem od umowy, niezależnie od tego, która ze Stron odstąpiła od umowy.</w:t>
      </w:r>
    </w:p>
    <w:p w:rsidR="001347A1" w:rsidRDefault="009D46B5">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lang w:eastAsia="ar-SA"/>
        </w:rPr>
        <w:t xml:space="preserve">Odstąpienie Zamawiającego od Umowy następuje </w:t>
      </w:r>
      <w:r>
        <w:rPr>
          <w:rFonts w:ascii="Times New Roman" w:hAnsi="Times New Roman" w:cs="Times New Roman"/>
          <w:sz w:val="24"/>
          <w:szCs w:val="24"/>
        </w:rPr>
        <w:t xml:space="preserve">za pośrednictwem </w:t>
      </w:r>
      <w:r>
        <w:rPr>
          <w:rFonts w:ascii="Times New Roman" w:hAnsi="Times New Roman" w:cs="Times New Roman"/>
          <w:bCs/>
          <w:sz w:val="24"/>
          <w:szCs w:val="24"/>
          <w:lang w:eastAsia="ar-SA"/>
        </w:rPr>
        <w:t>listu poleconego za potwierdzeniem odbioru lub w formie pisma złożonego w siedzibie Wykonawcy za pokwitowaniem, z chwilą otrzymania przez Wykonawcę oświadczenia o odstąpieniu.</w:t>
      </w:r>
    </w:p>
    <w:p w:rsidR="001347A1" w:rsidRDefault="009D46B5">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Wykonawcy przysługuje prawo odstąpienia w terminie 28 dni od dnia uzyskania przez niego wiedzy o okoliczności uzasadniającej odstąpienie jeżeli:</w:t>
      </w:r>
    </w:p>
    <w:p w:rsidR="001347A1" w:rsidRDefault="009D46B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odmawia bez uzasadnionej przyczyny odbioru robót lub odmawia podpisania protokołu odbioru,</w:t>
      </w:r>
    </w:p>
    <w:p w:rsidR="001347A1" w:rsidRDefault="009D46B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zawiadomi Wykonawcę, że wobec zaistnienia nieprzewidzianych uprzednio okoliczności nie będzie mógł spełnić swoich zobowiązań umownych wobec Wykonawcy z wyłączeniem ust. 2.</w:t>
      </w:r>
    </w:p>
    <w:p w:rsidR="001347A1" w:rsidRDefault="009D46B5">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Odstąpienie Wykonawcy od umowy następuje za pośrednictwem listu poleconego za potwierdzeniem odbioru lub w formie pisma złożonego w siedzibie Zamawiającego za potwierdzeniem, z chwilą otrzymania przez Zamawiającego oświadczenia o odstąpieniu.</w:t>
      </w:r>
    </w:p>
    <w:p w:rsidR="001347A1" w:rsidRDefault="009D46B5">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odstąpienia od umowy, Wykonawcę oraz Zamawiającego obciążają następujące obowiązki szczegółowe:</w:t>
      </w:r>
    </w:p>
    <w:p w:rsidR="001347A1" w:rsidRDefault="009D46B5">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 od umowy,</w:t>
      </w:r>
    </w:p>
    <w:p w:rsidR="001347A1" w:rsidRDefault="009D46B5">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zabezpieczy przerwane roboty w zakresie obustronnie uzgodnionym na koszt tej strony, która odstąpiła od umowy, chyba, że powodem odstąpienia były przyczyny od niej niezależne, </w:t>
      </w:r>
    </w:p>
    <w:p w:rsidR="001347A1" w:rsidRDefault="009D46B5">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t>
      </w:r>
      <w:r w:rsidR="00CB286C">
        <w:rPr>
          <w:rFonts w:ascii="Times New Roman" w:hAnsi="Times New Roman" w:cs="Times New Roman"/>
          <w:sz w:val="24"/>
          <w:szCs w:val="24"/>
        </w:rPr>
        <w:t xml:space="preserve">wca sporządzi wykaz materiałów </w:t>
      </w:r>
      <w:r>
        <w:rPr>
          <w:rFonts w:ascii="Times New Roman" w:hAnsi="Times New Roman" w:cs="Times New Roman"/>
          <w:sz w:val="24"/>
          <w:szCs w:val="24"/>
        </w:rPr>
        <w:t>i urządzeń, które nie mogą być wykorzystane przez Wykonawcę do realizacji innych robót nie objętych umową, jeżeli odstąpienie od umowy nastąpiło z przyczyn leżących po stronie Zamawiającego,</w:t>
      </w:r>
    </w:p>
    <w:p w:rsidR="001347A1" w:rsidRDefault="009D46B5">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7 dni Wykonawca zgłosi do dokonania przez Zamawiającego odbioru robót przerwanych oraz robót zabezpieczających. W przypadku niezgłoszenia w tym terminie gotowości do odbioru, Zamawiający ma prawo przeprowadzić odbiór jednostronny.</w:t>
      </w:r>
    </w:p>
    <w:p w:rsidR="001347A1" w:rsidRDefault="009D46B5">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niezwłocznie, jednak nie później niż w terminie 30 dni, usunie z terenu budowy urządzenia zaplecza przez niego dostarczone lub wzniesione. Jeżeli w tym terminie Wykonawca nie usunie z terenu budowy urządzenia zaplecza, Zamawiający ma prawo do zlecenia jego usunięcia przez osobę trzecią na koszt Wykonawcy ze wskazaniem Wykonawcy jako płatnika faktury. </w:t>
      </w:r>
    </w:p>
    <w:p w:rsidR="001347A1" w:rsidRDefault="009D46B5">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w razie odstąpienia od umowy z przyczyn za które Wykonawca nie odpowiada, obowiązany jest do:</w:t>
      </w:r>
    </w:p>
    <w:p w:rsidR="001347A1" w:rsidRDefault="009D46B5">
      <w:pPr>
        <w:numPr>
          <w:ilvl w:val="2"/>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dokonania odbioru robót przerwanych oraz do zapłaty wynagrodzenia </w:t>
      </w:r>
      <w:r>
        <w:rPr>
          <w:rFonts w:ascii="Times New Roman" w:hAnsi="Times New Roman" w:cs="Times New Roman"/>
          <w:sz w:val="24"/>
          <w:szCs w:val="24"/>
        </w:rPr>
        <w:br/>
        <w:t>za roboty, które zostały wykonane do dnia odstąpienia od umowy,</w:t>
      </w:r>
    </w:p>
    <w:p w:rsidR="001347A1" w:rsidRDefault="009D46B5">
      <w:pPr>
        <w:numPr>
          <w:ilvl w:val="2"/>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odkupienia materiałów, konstrukcji i urządzeń określonych w ust. 7 pkt 3,</w:t>
      </w:r>
    </w:p>
    <w:p w:rsidR="001347A1" w:rsidRDefault="009D46B5">
      <w:pPr>
        <w:numPr>
          <w:ilvl w:val="2"/>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rozliczenia się z Wykonawcą z tytułu nierozliczonych w inny sposób kosztów budowy obiektów zaplecza i urządzeń związanych z zagospodarowaniem </w:t>
      </w:r>
      <w:r>
        <w:rPr>
          <w:rFonts w:ascii="Times New Roman" w:hAnsi="Times New Roman" w:cs="Times New Roman"/>
          <w:sz w:val="24"/>
          <w:szCs w:val="24"/>
        </w:rPr>
        <w:br/>
        <w:t>i uzbrojeniem terenu budowy, chyba że Wykonawca wyrazi zgodę na przejęcie tych obiektów i urządzeń,</w:t>
      </w:r>
    </w:p>
    <w:p w:rsidR="001347A1" w:rsidRDefault="009D46B5">
      <w:pPr>
        <w:numPr>
          <w:ilvl w:val="2"/>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przejęcia od Wykonawcy pod swój dozór terenu budowy.</w:t>
      </w:r>
    </w:p>
    <w:p w:rsidR="001347A1" w:rsidRDefault="009D46B5">
      <w:pPr>
        <w:numPr>
          <w:ilvl w:val="0"/>
          <w:numId w:val="22"/>
        </w:numPr>
        <w:spacing w:after="0" w:line="240" w:lineRule="auto"/>
        <w:ind w:left="0"/>
        <w:jc w:val="both"/>
      </w:pPr>
      <w:r>
        <w:rPr>
          <w:rFonts w:ascii="Times New Roman" w:hAnsi="Times New Roman" w:cs="Times New Roman"/>
          <w:sz w:val="24"/>
          <w:szCs w:val="24"/>
        </w:rPr>
        <w:t>W przypadku o którym mowa w ust. 1 oraz ust. 5 mają zastosowanie przepisy § 8 ust. 2 pkt 4 lub § 8 ust. 3 pkt 3 dotyczące odstąpienia od umowy z przyczyn leżących odpowiednio po stronie Wykonawcy lub Zamawiającego z wyłączeniem ust. 2 oraz ust. 5 pkt 2 umowy, w których to przypadkach kara umowna nie będzie należna.</w:t>
      </w:r>
    </w:p>
    <w:p w:rsidR="001347A1" w:rsidRDefault="001347A1">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1347A1" w:rsidRDefault="009D46B5">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postanowień umowy może nastąpić tylko w formie pisemnej.</w:t>
      </w:r>
    </w:p>
    <w:p w:rsidR="001347A1" w:rsidRDefault="009D46B5">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p>
    <w:p w:rsidR="00174E2B" w:rsidRDefault="00174E2B">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zakresu rzeczowego,</w:t>
      </w:r>
    </w:p>
    <w:p w:rsidR="001347A1" w:rsidRDefault="009D46B5">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spowoduje obniżenie kosztów ponoszonych przez Zamawiającego na eksploatację i konserwację przedmiotu umowy lub wynikają z aktualizacji rozwiązań z uwagi na postęp technologiczny lub zmiany obowiązujących przepisów,</w:t>
      </w:r>
    </w:p>
    <w:p w:rsidR="001347A1" w:rsidRDefault="009D46B5">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nastąpi zmiana materiałów lub urządzeń o parametrach tożsamych lub lepszych od przyjętych w projekcie w przypadku wycofania lub niedostępności na rynku materiału lub urządzenia opisanego w projekcie.</w:t>
      </w:r>
    </w:p>
    <w:p w:rsidR="001347A1" w:rsidRDefault="009D46B5">
      <w:pPr>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Dokonując zmiany sposobu świadczenia, Strony wyodrębnią: </w:t>
      </w:r>
    </w:p>
    <w:p w:rsidR="001347A1" w:rsidRDefault="009D46B5">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roboty zamienne, tj. roboty, które Wykonawca wykona w zamian robót zawartych w pierwotnej dokumentacji projektowej,</w:t>
      </w:r>
    </w:p>
    <w:p w:rsidR="001347A1" w:rsidRDefault="009D46B5">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roboty zaniechane, przez które rozumie się roboty objęte pierwotną dokumentacją projektową, a których wykonanie stało się zbędne.</w:t>
      </w:r>
    </w:p>
    <w:p w:rsidR="001347A1" w:rsidRDefault="009D46B5">
      <w:pPr>
        <w:pStyle w:val="Akapitzlist"/>
        <w:numPr>
          <w:ilvl w:val="0"/>
          <w:numId w:val="40"/>
        </w:numPr>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Strony mają prawo do przedłużenia terminu zakończenia robót o okres trwania przyczyn, z powodu których będzie zagrożone dotrzymanie terminu zakończenia przedmiotu umowy, w następujących sytuacjach:</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przyczyny będą następstwem okoliczności, za które odpowiedzialność ponosi Zamawiający, w szczególności będą następstwem nieterminowego przekazania terenu budowy, konieczności zmian zakresu robót, w jakim ww. okoliczności miały lub będą mogły mieć wpływ na dotrzymanie terminu zakończenia robót,</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opóźnienia w wydawaniu decyzji, zezwoleń, uzgodnień, opinii itp., do wydania których właściwe organy są zobowiązane na mocy przepisów prawa, jeżeli nie są następstwem okoliczności, za które Wykonawca ponosi odpowiedzialność,</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istniejącym uzbrojeniem terenu, z planowanymi lub równolegle prowadzonymi przez inne podmioty, w zakresie niezbędnym do uniknięcia lub usunięcia tych kolizji,</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zmiany terminu realizacji zawartej przez Zamawiającego umowy o dofinansowanie projektu na który wyrazi zgodę Instytucja Zarządzająca lub zmianami wytycznych dotyczących realizacji projektu,</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konieczności zrealizowania przedmiotu umowy przy zastosowaniu innych rozwiązań technicznych lub materiałowych ze względu na zmiany obowiązującego prawa,</w:t>
      </w:r>
    </w:p>
    <w:p w:rsidR="001347A1" w:rsidRDefault="009D46B5">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360D86" w:rsidRDefault="009D46B5" w:rsidP="00360D86">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360D86">
        <w:rPr>
          <w:rFonts w:ascii="Times New Roman" w:hAnsi="Times New Roman" w:cs="Times New Roman"/>
          <w:sz w:val="24"/>
          <w:szCs w:val="24"/>
        </w:rPr>
        <w:t>wystąpienia Siły wyższej uniemożliwiającej wykonanie przedmiotu umowy zgodnie z jej postanowieniami</w:t>
      </w:r>
      <w:r w:rsidR="001B358C" w:rsidRPr="00360D86">
        <w:rPr>
          <w:rFonts w:ascii="Times New Roman" w:hAnsi="Times New Roman" w:cs="Times New Roman"/>
          <w:sz w:val="24"/>
          <w:szCs w:val="24"/>
        </w:rPr>
        <w:t xml:space="preserve"> w tym</w:t>
      </w:r>
      <w:r w:rsidR="00360D86" w:rsidRPr="00360D86">
        <w:rPr>
          <w:rFonts w:ascii="Times New Roman" w:hAnsi="Times New Roman" w:cs="Times New Roman"/>
          <w:sz w:val="24"/>
          <w:szCs w:val="24"/>
        </w:rPr>
        <w:t xml:space="preserve"> związanej z epidemią </w:t>
      </w:r>
      <w:proofErr w:type="spellStart"/>
      <w:r w:rsidR="00360D86" w:rsidRPr="00360D86">
        <w:rPr>
          <w:rFonts w:ascii="Times New Roman" w:hAnsi="Times New Roman" w:cs="Times New Roman"/>
          <w:sz w:val="24"/>
          <w:szCs w:val="24"/>
        </w:rPr>
        <w:t>koronawirusa</w:t>
      </w:r>
      <w:proofErr w:type="spellEnd"/>
      <w:r w:rsidR="00360D86" w:rsidRPr="00360D86">
        <w:rPr>
          <w:rFonts w:ascii="Times New Roman" w:hAnsi="Times New Roman" w:cs="Times New Roman"/>
          <w:sz w:val="24"/>
          <w:szCs w:val="24"/>
        </w:rPr>
        <w:t xml:space="preserve">, </w:t>
      </w:r>
    </w:p>
    <w:p w:rsidR="001347A1" w:rsidRPr="00360D86" w:rsidRDefault="009D46B5" w:rsidP="00360D86">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360D86">
        <w:rPr>
          <w:rFonts w:ascii="Times New Roman" w:hAnsi="Times New Roman" w:cs="Times New Roman"/>
          <w:sz w:val="24"/>
          <w:szCs w:val="24"/>
        </w:rPr>
        <w:t>wystąpienia okoliczności, o których mowa w art. 144 ust. 1 pkt 1 – 6 ustawy Prawo zamówień publicznych.</w:t>
      </w:r>
    </w:p>
    <w:p w:rsidR="001347A1" w:rsidRDefault="009D46B5">
      <w:pPr>
        <w:numPr>
          <w:ilvl w:val="0"/>
          <w:numId w:val="42"/>
        </w:numPr>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zobowiązany jest do dostarczenia wraz z wnioskiem, o którym mowa w ust. 5</w:t>
      </w:r>
      <w:r>
        <w:rPr>
          <w:rFonts w:ascii="Times New Roman" w:hAnsi="Times New Roman" w:cs="Times New Roman"/>
          <w:color w:val="0070C0"/>
          <w:sz w:val="24"/>
          <w:szCs w:val="24"/>
        </w:rPr>
        <w:t xml:space="preserve"> </w:t>
      </w:r>
      <w:r>
        <w:rPr>
          <w:rFonts w:ascii="Times New Roman" w:hAnsi="Times New Roman" w:cs="Times New Roman"/>
          <w:sz w:val="24"/>
          <w:szCs w:val="24"/>
        </w:rPr>
        <w:t>wszelkich innych dokumentów wymaganych umową, w tym informacji uzasadniających żądanie zmiany umowy, stosownie do zdarzenia lub okoliczności stanowiących podstawę żądania zmiany terminu zakończenia robót.</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 otrzymaniu wniosku, o którym mowa w ust. 5 Inspektor nadzoru przekazuje niezwłocznie wniosek Zamawiającemu. </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terminie 7 dni roboczych od dnia otrzymania wniosku, o którym mowa w ust. </w:t>
      </w:r>
      <w:r>
        <w:rPr>
          <w:rFonts w:ascii="Times New Roman" w:hAnsi="Times New Roman" w:cs="Times New Roman"/>
          <w:color w:val="0070C0"/>
          <w:sz w:val="24"/>
          <w:szCs w:val="24"/>
        </w:rPr>
        <w:t>5</w:t>
      </w:r>
      <w:r>
        <w:rPr>
          <w:rFonts w:ascii="Times New Roman" w:hAnsi="Times New Roman" w:cs="Times New Roman"/>
          <w:color w:val="FF0000"/>
          <w:sz w:val="24"/>
          <w:szCs w:val="24"/>
        </w:rPr>
        <w:t xml:space="preserve"> </w:t>
      </w:r>
      <w:r>
        <w:rPr>
          <w:rFonts w:ascii="Times New Roman" w:hAnsi="Times New Roman" w:cs="Times New Roman"/>
          <w:sz w:val="24"/>
          <w:szCs w:val="24"/>
        </w:rPr>
        <w:t>wraz z informacją uzasadniającą żądanie zmiany umowy, Inspektor nadzoru zobowiązany jest do pisemnego ustosunkowania się do zgłoszonego żądania zmiany umowy i przekazania go Zamawiającemu wraz z uzasadnieniem, zarówno w przypadku odmowy, jak i akceptacji żądania zmiany.</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terminie 5 dni roboczych od dnia otrzymania żądania zmiany, zaopiniowanego przez Inspektora nadzoru,  Zamawiający powiadomi Wykonawcę o akceptacji żądania zmiany umowy i terminie podpisania aneksu do umowy lub odpowiednio o braku akceptacji zmiany.</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Wszelkie zmiany umowy są dokonywane przez umocowanych przedstawicieli Zamawiającego i Wykonawcy w formie pisemnej w drodze aneksu umowy, pod rygorem nieważności.</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razie wątpliwości, przyjmuje się, że nie stanowią zmiany umowy następujące zmiany:</w:t>
      </w:r>
    </w:p>
    <w:p w:rsidR="001347A1" w:rsidRDefault="009D46B5">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związanych z obsługą administracyjno-organizacyjną umowy,</w:t>
      </w:r>
    </w:p>
    <w:p w:rsidR="001347A1" w:rsidRDefault="009D46B5">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danych teleadresowych, </w:t>
      </w:r>
    </w:p>
    <w:p w:rsidR="001347A1" w:rsidRDefault="009D46B5">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rejestrowych,</w:t>
      </w:r>
    </w:p>
    <w:p w:rsidR="001347A1" w:rsidRDefault="009D46B5">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będące następstwem sukcesji uniwersalnej po jednej ze stron umowy,</w:t>
      </w:r>
    </w:p>
    <w:p w:rsidR="001347A1" w:rsidRDefault="009D46B5">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harmonogramu, nie skutkujące zmianą terminu końcowego zawartej umowy</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dokonać cesji wierzytelności należności wynikającej z tytułu realizacji przedmiotowej umowy.</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np. choroby, śmierci, rezygnacji z pełnienia obowiązków, utraty uprawnień itp. Zamawiający dopuszcza zmiany w stosunku do osoby/osób, które wykonują niniejszą umowę na inne legitymujące się, wymaganymi uprawnieniami lub kwalifikacjami.</w:t>
      </w:r>
    </w:p>
    <w:p w:rsidR="001347A1" w:rsidRDefault="009D46B5">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Wszelkie zmiany umowy będą dokonywane  na zasadach, o których mowa w art. 144 ustawy – Prawo zamówień publicznych. </w:t>
      </w:r>
    </w:p>
    <w:p w:rsidR="00A04750" w:rsidRDefault="00A04750">
      <w:pPr>
        <w:spacing w:after="0" w:line="240" w:lineRule="auto"/>
        <w:jc w:val="center"/>
        <w:rPr>
          <w:rFonts w:ascii="Times New Roman" w:hAnsi="Times New Roman" w:cs="Times New Roman"/>
          <w:b/>
          <w:sz w:val="24"/>
          <w:szCs w:val="24"/>
        </w:rPr>
      </w:pPr>
    </w:p>
    <w:p w:rsidR="00360D86" w:rsidRDefault="00360D86">
      <w:pPr>
        <w:spacing w:after="0" w:line="240" w:lineRule="auto"/>
        <w:jc w:val="center"/>
        <w:rPr>
          <w:rFonts w:ascii="Times New Roman" w:hAnsi="Times New Roman" w:cs="Times New Roman"/>
          <w:b/>
          <w:sz w:val="24"/>
          <w:szCs w:val="24"/>
        </w:rPr>
      </w:pPr>
    </w:p>
    <w:p w:rsidR="00360D86" w:rsidRDefault="00360D86">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C04150">
        <w:rPr>
          <w:rFonts w:ascii="Times New Roman" w:hAnsi="Times New Roman" w:cs="Times New Roman"/>
          <w:b/>
          <w:sz w:val="24"/>
          <w:szCs w:val="24"/>
        </w:rPr>
        <w:t>1</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Rękojmia.</w:t>
      </w:r>
    </w:p>
    <w:p w:rsidR="001347A1" w:rsidRDefault="009D46B5">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Roszczenia z tytułu rękojmi mogą być dochodzone także po upływie terminu rękojmi, jeżeli Zamawiający zgłosi Wykonawcy istnienie wad w okresie rękojmi.</w:t>
      </w:r>
    </w:p>
    <w:p w:rsidR="001347A1" w:rsidRDefault="009D46B5">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Wady ujawnione w okresie rękojmi będą kwalifikowane przy udziale stron niniejszej umowy oraz prawidłowo ocenione pod względem przyczyny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rsidR="00360D86" w:rsidRDefault="00360D86">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Okres rękojmi wynosi 5 lat.</w:t>
      </w:r>
    </w:p>
    <w:p w:rsidR="001347A1" w:rsidRDefault="009D46B5">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Wady i usterki ujawnione  w okresie rękojmi będą usuwane w terminie 14 dni od dnia zgłoszenia. </w:t>
      </w:r>
    </w:p>
    <w:p w:rsidR="001347A1" w:rsidRDefault="009D46B5">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przypadku nie usunięcia wad lub usterek w terminie, Zamawiający może naliczyć karę umowną zgodnie z § 8 ust. 2 pkt 2 niniejszej umowy. </w:t>
      </w:r>
    </w:p>
    <w:p w:rsidR="001347A1" w:rsidRDefault="009D46B5">
      <w:pPr>
        <w:pStyle w:val="Akapitzlist"/>
        <w:numPr>
          <w:ilvl w:val="0"/>
          <w:numId w:val="11"/>
        </w:numPr>
        <w:spacing w:after="0" w:line="240" w:lineRule="auto"/>
        <w:ind w:left="0"/>
        <w:jc w:val="both"/>
        <w:rPr>
          <w:rFonts w:ascii="Times New Roman" w:hAnsi="Times New Roman" w:cs="Times New Roman"/>
          <w:color w:val="0070C0"/>
          <w:sz w:val="24"/>
          <w:szCs w:val="24"/>
        </w:rPr>
      </w:pPr>
      <w:r>
        <w:rPr>
          <w:rFonts w:ascii="Times New Roman" w:hAnsi="Times New Roman" w:cs="Times New Roman"/>
          <w:sz w:val="24"/>
          <w:szCs w:val="24"/>
        </w:rPr>
        <w:t>Nie usunięcie wad lub usterek w terminie wskazanym w ust. 3 niniejszej umowy lub jeżeli chodzi o wady stwierdzone w czasie wykonywania przedmiotu umowy w terminie wskazanym przez Zamawiającego, daje Zamawiającemu prawo powierzenia ich usunięcia osobom trzecim. Kosztem usunięcia wad przez osobę trzecią zostanie w takim przypadku w całości obciążony Wykonawca. Przed zleceniem usunięcia wad lub usterek osobie trzeciej, Zamawiający zobowiązany jest do wezwania Wykonawcy na piśmie do usunięcia wad lub usterek, wyznaczając mu dodatkowy termin jednak nie dłuższy niż 7 dni.</w:t>
      </w:r>
    </w:p>
    <w:p w:rsidR="001347A1" w:rsidRDefault="001347A1">
      <w:pPr>
        <w:spacing w:after="0" w:line="240" w:lineRule="auto"/>
        <w:jc w:val="center"/>
        <w:rPr>
          <w:rFonts w:ascii="Times New Roman" w:hAnsi="Times New Roman" w:cs="Times New Roman"/>
          <w:b/>
          <w:sz w:val="24"/>
          <w:szCs w:val="24"/>
        </w:rPr>
      </w:pPr>
    </w:p>
    <w:p w:rsidR="00ED4E96" w:rsidRDefault="00ED4E96">
      <w:pPr>
        <w:spacing w:after="0" w:line="240" w:lineRule="auto"/>
        <w:jc w:val="center"/>
        <w:rPr>
          <w:rFonts w:ascii="Times New Roman" w:hAnsi="Times New Roman" w:cs="Times New Roman"/>
          <w:b/>
          <w:sz w:val="24"/>
          <w:szCs w:val="24"/>
        </w:rPr>
      </w:pP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C04150">
        <w:rPr>
          <w:rFonts w:ascii="Times New Roman" w:hAnsi="Times New Roman" w:cs="Times New Roman"/>
          <w:b/>
          <w:sz w:val="24"/>
          <w:szCs w:val="24"/>
        </w:rPr>
        <w:t>2</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 wykonany przedmiot umowy Wykonawca udzieli gwarancji na okres … lat od daty odbioru końcowego przedmiotu umowy.</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dacie odbioru końcowego przedmiotu umowy Wykonawca wystawi pisemny dokument gwarancyjny określający warunki gwarancji oraz postanowienie, o którym mowa w ust. 9.</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okresie gwarancji Wykonawca jest zobowiązany do usuwania usterek lub wad w terminie 14 dni od dnia zgłoszenia.</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okresie gwarancyjnym Zamawiający ma prawo realizować uprawnienia z tytułu rękojmi, niezależnie od uprawnień wynikających z gwarancji.</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Bieg okresu gwarancji rozpoczyna się:</w:t>
      </w:r>
    </w:p>
    <w:p w:rsidR="001347A1" w:rsidRDefault="009D46B5" w:rsidP="00AB6727">
      <w:pPr>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następnym licząc od daty dokonania odbioru końcowego przedmiotu umowy lub w dniu następnym licząc od daty potwierdzenia usunięcia wad lub usterek stwierdzonych przy odbiorze końcowym przedmiotu umowy,</w:t>
      </w:r>
    </w:p>
    <w:p w:rsidR="001347A1" w:rsidRDefault="009D46B5" w:rsidP="00AB6727">
      <w:pPr>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dla wymienianych materiałów z dniem wymiany.</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ma obowiązek usunięcia wad i usterek powstałych w okresie gwarancji w terminie 14 dni od daty zawiadomienia przez Zamawiającego, z zastrzeżeniem, że z uwagi na przyczyny obiektywne np. konieczność sprowadzenia materiałów i części z zagranicy, termin usunięcia wad i usterek może zostać wydłużony za zgodą Zamawiającego, a w uzasadnionych przypadkach skrócony w porozumieniu z Wykonawcą</w:t>
      </w:r>
      <w:r>
        <w:rPr>
          <w:rFonts w:ascii="Times New Roman" w:hAnsi="Times New Roman" w:cs="Times New Roman"/>
          <w:b/>
          <w:color w:val="0070C0"/>
          <w:sz w:val="24"/>
          <w:szCs w:val="24"/>
        </w:rPr>
        <w:t>.</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opóźnienia Wykonawcy w przystąpieniu do usuwania wad lub usterek ujawnionych w okresie gwarancji, Zamawiający może zlecić ich usuniecie osobie trzeciej, a koszty z tym związane pokryje Wykonawca. Przed zleceniem usunięcia wad lub usterek osobie trzeciej, Zamawiający zobowiązany jest do wezwania Wykonawcy na piśmie do usunięcia wad lub usterek, wyznaczając mu dodatkowy termin jednak nie dłuższy niż 7 dni.</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oświadcza, że wyraża zgodę w przypadku zajścia okoliczności, o których mowa w ust. 7 dotyczących zlecenia przez Zamawiającego usunięcia wad lub usterek osobie trzeciej, po ich usunięciu i odebraniu przez Zamawiającego, osoba trzecia wystawi fakturę za wykonane roboty na Wykonawcę jako płatnika. </w:t>
      </w:r>
    </w:p>
    <w:p w:rsidR="001347A1" w:rsidRDefault="009D46B5">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oświadcza, że jest jedynym zobowiązanym do wykonania zobowiązań z tytułu gwarancji jakości, w tym również za prace wykonane przez podwykonawców.</w:t>
      </w:r>
    </w:p>
    <w:p w:rsidR="001347A1" w:rsidRDefault="009D46B5">
      <w:pPr>
        <w:numPr>
          <w:ilvl w:val="0"/>
          <w:numId w:val="10"/>
        </w:numPr>
        <w:spacing w:after="0" w:line="240" w:lineRule="auto"/>
        <w:ind w:left="0"/>
        <w:jc w:val="both"/>
        <w:rPr>
          <w:rFonts w:ascii="Times-Roman" w:hAnsi="Times-Roman" w:cs="Times-Roman"/>
          <w:szCs w:val="24"/>
        </w:rPr>
      </w:pPr>
      <w:r>
        <w:rPr>
          <w:rFonts w:ascii="Times New Roman" w:hAnsi="Times New Roman" w:cs="Times New Roman"/>
          <w:sz w:val="24"/>
          <w:szCs w:val="24"/>
        </w:rPr>
        <w:t xml:space="preserve">Zamawiający z tytułu gwarancji jakości może żądać usunięcia wady lub dostarczenia rzeczy wolnej od wad, jeżeli ujawniła się ona w czasie trwania gwarancji i rękojmi. </w:t>
      </w:r>
    </w:p>
    <w:p w:rsidR="001347A1" w:rsidRDefault="009D46B5">
      <w:pPr>
        <w:spacing w:after="0" w:line="240"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 1</w:t>
      </w:r>
      <w:r w:rsidR="00C04150">
        <w:rPr>
          <w:rFonts w:ascii="Times New Roman" w:hAnsi="Times New Roman" w:cs="Times New Roman"/>
          <w:b/>
          <w:sz w:val="24"/>
          <w:szCs w:val="24"/>
        </w:rPr>
        <w:t>3</w:t>
      </w:r>
    </w:p>
    <w:p w:rsidR="001347A1" w:rsidRDefault="009D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1347A1" w:rsidRDefault="009D46B5">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sprawach nie uregulowanych umową mają zastosowanie postanowienia ustawy – Prawa zamówień publicznych, Kodeksu Cywilnego oraz </w:t>
      </w:r>
      <w:r w:rsidR="00AB6727">
        <w:rPr>
          <w:rFonts w:ascii="Times New Roman" w:hAnsi="Times New Roman" w:cs="Times New Roman"/>
          <w:sz w:val="24"/>
          <w:szCs w:val="24"/>
        </w:rPr>
        <w:t>innych ustaw mających zastosowanie do postanowień umowy</w:t>
      </w:r>
      <w:r>
        <w:rPr>
          <w:rFonts w:ascii="Times New Roman" w:hAnsi="Times New Roman" w:cs="Times New Roman"/>
          <w:sz w:val="24"/>
          <w:szCs w:val="24"/>
        </w:rPr>
        <w:t xml:space="preserve">. </w:t>
      </w:r>
    </w:p>
    <w:p w:rsidR="001347A1" w:rsidRDefault="009D46B5">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Rozpatrywanie sporów wynikłych przy wykonywaniu niniejszej umowy strony umowy zgodnie poddają Sądowi właściwemu według siedziby Zamawiającego. </w:t>
      </w:r>
    </w:p>
    <w:p w:rsidR="001347A1" w:rsidRDefault="009D46B5">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spisano w czterech jednobrzmiących egzemplarzach, po dwa dla każdej ze stron. </w:t>
      </w:r>
    </w:p>
    <w:p w:rsidR="001347A1" w:rsidRDefault="009D46B5">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Wykonawca oświadcza, że wypełnił obowiązki informacyjne przewidziane w art. 13 lub art. 14 RODO</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wobec osób fizycznych, </w:t>
      </w:r>
      <w:r>
        <w:rPr>
          <w:rFonts w:ascii="Times New Roman" w:hAnsi="Times New Roman" w:cs="Times New Roman"/>
          <w:sz w:val="24"/>
          <w:szCs w:val="24"/>
        </w:rPr>
        <w:t>od których dane osobowe bezpośrednio lub pośrednio pozyskał</w:t>
      </w:r>
      <w:r>
        <w:rPr>
          <w:rFonts w:ascii="Times New Roman" w:hAnsi="Times New Roman" w:cs="Times New Roman"/>
          <w:color w:val="000000"/>
          <w:sz w:val="24"/>
          <w:szCs w:val="24"/>
        </w:rPr>
        <w:t xml:space="preserve"> w celu realizacji przedmiotowej umowy oraz zobowiązuje się, że w trakcie realizacji umowy będzie wypełniał wszelkie przewidziane prawem obowiązki w tym zakresie.</w:t>
      </w:r>
    </w:p>
    <w:p w:rsidR="001347A1" w:rsidRDefault="001347A1">
      <w:pPr>
        <w:spacing w:after="0" w:line="240" w:lineRule="auto"/>
        <w:jc w:val="both"/>
        <w:rPr>
          <w:rFonts w:ascii="Times New Roman" w:hAnsi="Times New Roman" w:cs="Times New Roman"/>
          <w:sz w:val="24"/>
          <w:szCs w:val="24"/>
        </w:rPr>
      </w:pP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rsidR="001347A1" w:rsidRDefault="001347A1">
      <w:pPr>
        <w:spacing w:after="0" w:line="240" w:lineRule="auto"/>
        <w:jc w:val="both"/>
        <w:rPr>
          <w:rFonts w:ascii="Times New Roman" w:hAnsi="Times New Roman" w:cs="Times New Roman"/>
          <w:sz w:val="24"/>
          <w:szCs w:val="24"/>
        </w:rPr>
      </w:pPr>
    </w:p>
    <w:p w:rsidR="00180525" w:rsidRDefault="00180525">
      <w:pPr>
        <w:spacing w:after="0" w:line="240" w:lineRule="auto"/>
        <w:jc w:val="both"/>
        <w:rPr>
          <w:rFonts w:ascii="Times New Roman" w:hAnsi="Times New Roman" w:cs="Times New Roman"/>
          <w:sz w:val="24"/>
          <w:szCs w:val="24"/>
        </w:rPr>
      </w:pPr>
    </w:p>
    <w:p w:rsidR="00180525" w:rsidRDefault="00180525">
      <w:pPr>
        <w:spacing w:after="0" w:line="240" w:lineRule="auto"/>
        <w:jc w:val="both"/>
        <w:rPr>
          <w:rFonts w:ascii="Times New Roman" w:hAnsi="Times New Roman" w:cs="Times New Roman"/>
          <w:sz w:val="24"/>
          <w:szCs w:val="24"/>
        </w:rPr>
      </w:pPr>
    </w:p>
    <w:p w:rsidR="00180525" w:rsidRDefault="00180525">
      <w:pPr>
        <w:spacing w:after="0" w:line="240" w:lineRule="auto"/>
        <w:jc w:val="both"/>
        <w:rPr>
          <w:rFonts w:ascii="Times New Roman" w:hAnsi="Times New Roman" w:cs="Times New Roman"/>
          <w:sz w:val="24"/>
          <w:szCs w:val="24"/>
        </w:rPr>
      </w:pPr>
    </w:p>
    <w:p w:rsidR="00180525" w:rsidRDefault="00180525">
      <w:pPr>
        <w:spacing w:after="0" w:line="240" w:lineRule="auto"/>
        <w:jc w:val="both"/>
        <w:rPr>
          <w:rFonts w:ascii="Times New Roman" w:hAnsi="Times New Roman" w:cs="Times New Roman"/>
          <w:sz w:val="24"/>
          <w:szCs w:val="24"/>
        </w:rPr>
      </w:pP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1 – </w:t>
      </w:r>
      <w:r w:rsidR="00AB6727">
        <w:rPr>
          <w:rFonts w:ascii="Times New Roman" w:hAnsi="Times New Roman" w:cs="Times New Roman"/>
          <w:sz w:val="24"/>
          <w:szCs w:val="24"/>
        </w:rPr>
        <w:t>dokumentacja projektowa</w:t>
      </w:r>
      <w:r w:rsidR="00CD2736">
        <w:rPr>
          <w:rFonts w:ascii="Times New Roman" w:hAnsi="Times New Roman" w:cs="Times New Roman"/>
          <w:sz w:val="24"/>
          <w:szCs w:val="24"/>
        </w:rPr>
        <w:t>:</w:t>
      </w:r>
      <w:r w:rsidR="00AB6727">
        <w:rPr>
          <w:rFonts w:ascii="Times New Roman" w:hAnsi="Times New Roman" w:cs="Times New Roman"/>
          <w:sz w:val="24"/>
          <w:szCs w:val="24"/>
        </w:rPr>
        <w:t xml:space="preserve"> </w:t>
      </w:r>
    </w:p>
    <w:p w:rsidR="00CD2736" w:rsidRPr="00A062F1" w:rsidRDefault="00CD2736" w:rsidP="00CD2736">
      <w:pPr>
        <w:spacing w:after="0" w:line="240" w:lineRule="auto"/>
        <w:ind w:left="360"/>
        <w:rPr>
          <w:rFonts w:ascii="Times New Roman" w:eastAsia="Times New Roman" w:hAnsi="Times New Roman" w:cs="Times New Roman"/>
          <w:sz w:val="24"/>
          <w:szCs w:val="24"/>
        </w:rPr>
      </w:pPr>
      <w:r w:rsidRPr="00A062F1">
        <w:rPr>
          <w:rFonts w:ascii="Times New Roman" w:hAnsi="Times New Roman" w:cs="Times New Roman"/>
          <w:iCs/>
          <w:sz w:val="24"/>
          <w:szCs w:val="24"/>
        </w:rPr>
        <w:t>Załącznik 1a - Projekt techniczny sieci LAN.</w:t>
      </w:r>
    </w:p>
    <w:p w:rsidR="00CD2736" w:rsidRPr="00A062F1" w:rsidRDefault="00CD2736" w:rsidP="00CD2736">
      <w:pPr>
        <w:spacing w:after="0" w:line="240" w:lineRule="auto"/>
        <w:ind w:firstLine="360"/>
        <w:jc w:val="both"/>
        <w:rPr>
          <w:rFonts w:ascii="Times New Roman" w:hAnsi="Times New Roman" w:cs="Times New Roman"/>
          <w:iCs/>
          <w:sz w:val="24"/>
          <w:szCs w:val="24"/>
        </w:rPr>
      </w:pPr>
      <w:r w:rsidRPr="00A062F1">
        <w:rPr>
          <w:rFonts w:ascii="Times New Roman" w:hAnsi="Times New Roman" w:cs="Times New Roman"/>
          <w:iCs/>
          <w:sz w:val="24"/>
          <w:szCs w:val="24"/>
        </w:rPr>
        <w:t>Załącznik 1b - Przedmiar robót sieci LAN.</w:t>
      </w:r>
    </w:p>
    <w:p w:rsidR="00CD2736" w:rsidRPr="00A062F1" w:rsidRDefault="00CD2736" w:rsidP="00CD2736">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 xml:space="preserve">Załącznik 1c - </w:t>
      </w:r>
      <w:proofErr w:type="spellStart"/>
      <w:r w:rsidRPr="00A062F1">
        <w:rPr>
          <w:rFonts w:ascii="Times New Roman" w:hAnsi="Times New Roman" w:cs="Times New Roman"/>
          <w:iCs/>
          <w:sz w:val="24"/>
          <w:szCs w:val="24"/>
        </w:rPr>
        <w:t>STWOiRB</w:t>
      </w:r>
      <w:proofErr w:type="spellEnd"/>
      <w:r w:rsidRPr="00A062F1">
        <w:rPr>
          <w:rFonts w:ascii="Times New Roman" w:hAnsi="Times New Roman" w:cs="Times New Roman"/>
          <w:iCs/>
          <w:sz w:val="24"/>
          <w:szCs w:val="24"/>
        </w:rPr>
        <w:t xml:space="preserve"> sieci LAN.</w:t>
      </w:r>
    </w:p>
    <w:p w:rsidR="00CD2736" w:rsidRPr="00A062F1" w:rsidRDefault="00CD2736" w:rsidP="00CD2736">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Załącznik 1d - Projekt techniczny okablowania zasilającego.</w:t>
      </w:r>
    </w:p>
    <w:p w:rsidR="00CD2736" w:rsidRPr="00A062F1" w:rsidRDefault="00CD2736" w:rsidP="00CD2736">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Załącznik 1e - Przedmiar robót okablowania zasilającego.</w:t>
      </w:r>
    </w:p>
    <w:p w:rsidR="00CD2736" w:rsidRPr="00A062F1" w:rsidRDefault="00CD2736" w:rsidP="00CD2736">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 xml:space="preserve">Załącznik 1f - </w:t>
      </w:r>
      <w:proofErr w:type="spellStart"/>
      <w:r w:rsidRPr="00A062F1">
        <w:rPr>
          <w:rFonts w:ascii="Times New Roman" w:hAnsi="Times New Roman" w:cs="Times New Roman"/>
          <w:iCs/>
          <w:sz w:val="24"/>
          <w:szCs w:val="24"/>
        </w:rPr>
        <w:t>STWOiRB</w:t>
      </w:r>
      <w:proofErr w:type="spellEnd"/>
      <w:r w:rsidRPr="00A062F1">
        <w:rPr>
          <w:rFonts w:ascii="Times New Roman" w:hAnsi="Times New Roman" w:cs="Times New Roman"/>
          <w:iCs/>
          <w:sz w:val="24"/>
          <w:szCs w:val="24"/>
        </w:rPr>
        <w:t xml:space="preserve"> okablowania zasilającego.</w:t>
      </w:r>
    </w:p>
    <w:p w:rsidR="00CD2736" w:rsidRPr="00A062F1" w:rsidRDefault="00CD2736" w:rsidP="00CD2736">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Załącznik 1g - Przedmiar instalacji urządzeń aktywnych.</w:t>
      </w:r>
    </w:p>
    <w:p w:rsidR="00CD2736" w:rsidRDefault="00CD2736" w:rsidP="00CD2736">
      <w:pPr>
        <w:spacing w:after="0" w:line="240" w:lineRule="auto"/>
        <w:ind w:left="360"/>
        <w:jc w:val="both"/>
        <w:rPr>
          <w:rFonts w:ascii="Times New Roman" w:hAnsi="Times New Roman" w:cs="Times New Roman"/>
          <w:sz w:val="24"/>
          <w:szCs w:val="24"/>
        </w:rPr>
      </w:pPr>
      <w:r>
        <w:rPr>
          <w:rFonts w:ascii="Times New Roman" w:hAnsi="Times New Roman" w:cs="Times New Roman"/>
          <w:iCs/>
          <w:sz w:val="24"/>
          <w:szCs w:val="24"/>
        </w:rPr>
        <w:t>Z</w:t>
      </w:r>
      <w:r w:rsidRPr="00A062F1">
        <w:rPr>
          <w:rFonts w:ascii="Times New Roman" w:hAnsi="Times New Roman" w:cs="Times New Roman"/>
          <w:iCs/>
          <w:sz w:val="24"/>
          <w:szCs w:val="24"/>
        </w:rPr>
        <w:t xml:space="preserve">ałącznik 1h - Wymagania dla urządzenia </w:t>
      </w:r>
      <w:proofErr w:type="spellStart"/>
      <w:r w:rsidRPr="00A062F1">
        <w:rPr>
          <w:rFonts w:ascii="Times New Roman" w:hAnsi="Times New Roman" w:cs="Times New Roman"/>
          <w:iCs/>
          <w:sz w:val="24"/>
          <w:szCs w:val="24"/>
        </w:rPr>
        <w:t>UTM</w:t>
      </w:r>
      <w:proofErr w:type="spellEnd"/>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2 – Harmonogram </w:t>
      </w:r>
      <w:r w:rsidRPr="00AB6727">
        <w:rPr>
          <w:rFonts w:ascii="Times New Roman" w:hAnsi="Times New Roman" w:cs="Times New Roman"/>
          <w:sz w:val="24"/>
          <w:szCs w:val="24"/>
        </w:rPr>
        <w:t>rzeczowo – finansowy</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3 – oświadczenie o zatrudnianiu osób na umowę o pracę,</w:t>
      </w:r>
    </w:p>
    <w:p w:rsidR="001347A1" w:rsidRDefault="009D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4 – wykaz osób do kierowania robotami</w:t>
      </w:r>
    </w:p>
    <w:p w:rsidR="001347A1" w:rsidRDefault="009D46B5">
      <w:pPr>
        <w:spacing w:line="280" w:lineRule="exact"/>
        <w:ind w:left="466" w:right="269"/>
        <w:jc w:val="both"/>
        <w:rPr>
          <w:color w:val="000000"/>
        </w:rPr>
      </w:pPr>
      <w:r>
        <w:rPr>
          <w:color w:val="000000"/>
        </w:rPr>
        <w:t>_______________________</w:t>
      </w:r>
    </w:p>
    <w:p w:rsidR="001347A1" w:rsidRDefault="009D46B5">
      <w:pPr>
        <w:spacing w:after="0" w:line="240" w:lineRule="auto"/>
        <w:jc w:val="both"/>
      </w:pPr>
      <w:r>
        <w:rPr>
          <w:rFonts w:ascii="Times New Roman" w:hAnsi="Times New Roman" w:cs="Times New Roman"/>
          <w:color w:val="000000"/>
          <w:sz w:val="24"/>
          <w:szCs w:val="24"/>
          <w:vertAlign w:val="superscript"/>
        </w:rPr>
        <w:t xml:space="preserve">1) </w:t>
      </w:r>
      <w:r>
        <w:rPr>
          <w:rFonts w:ascii="Times New Roman" w:hAnsi="Times New Roman" w:cs="Times New Roman"/>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rsidR="001347A1">
      <w:headerReference w:type="default" r:id="rId9"/>
      <w:footerReference w:type="default" r:id="rId10"/>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E1" w:rsidRDefault="00E270E1">
      <w:pPr>
        <w:spacing w:after="0" w:line="240" w:lineRule="auto"/>
      </w:pPr>
      <w:r>
        <w:separator/>
      </w:r>
    </w:p>
  </w:endnote>
  <w:endnote w:type="continuationSeparator" w:id="0">
    <w:p w:rsidR="00E270E1" w:rsidRDefault="00E2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06270"/>
      <w:docPartObj>
        <w:docPartGallery w:val="Page Numbers (Bottom of Page)"/>
        <w:docPartUnique/>
      </w:docPartObj>
    </w:sdtPr>
    <w:sdtEndPr/>
    <w:sdtContent>
      <w:p w:rsidR="001347A1" w:rsidRDefault="009D46B5">
        <w:pPr>
          <w:pStyle w:val="Stopka"/>
          <w:jc w:val="right"/>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instrText>PAGE</w:instrText>
        </w:r>
        <w:r>
          <w:fldChar w:fldCharType="separate"/>
        </w:r>
        <w:r w:rsidR="00CE0D83">
          <w:rPr>
            <w:noProof/>
          </w:rPr>
          <w:t>14</w:t>
        </w:r>
        <w:r>
          <w:fldChar w:fldCharType="end"/>
        </w:r>
      </w:p>
    </w:sdtContent>
  </w:sdt>
  <w:p w:rsidR="001347A1" w:rsidRDefault="001347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E1" w:rsidRDefault="00E270E1">
      <w:pPr>
        <w:spacing w:after="0" w:line="240" w:lineRule="auto"/>
      </w:pPr>
      <w:r>
        <w:separator/>
      </w:r>
    </w:p>
  </w:footnote>
  <w:footnote w:type="continuationSeparator" w:id="0">
    <w:p w:rsidR="00E270E1" w:rsidRDefault="00E2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A1" w:rsidRDefault="001347A1">
    <w:pPr>
      <w:pStyle w:val="Gwka"/>
    </w:pPr>
  </w:p>
  <w:p w:rsidR="00820E7D" w:rsidRDefault="00820E7D">
    <w:pPr>
      <w:pStyle w:val="Gwka"/>
    </w:pPr>
  </w:p>
  <w:p w:rsidR="00820E7D" w:rsidRDefault="00820E7D">
    <w:pPr>
      <w:pStyle w:val="Gwka"/>
    </w:pPr>
  </w:p>
  <w:p w:rsidR="001347A1" w:rsidRDefault="00CE0D83">
    <w:pPr>
      <w:pStyle w:val="Tretekstu"/>
    </w:pPr>
    <w:r>
      <w:rPr>
        <w:noProof/>
      </w:rPr>
      <w:drawing>
        <wp:inline distT="0" distB="0" distL="0" distR="0" wp14:anchorId="12B7D5FA" wp14:editId="319886F4">
          <wp:extent cx="5760085" cy="754297"/>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25000" t="23985" r="25000" b="64491"/>
                  <a:stretch>
                    <a:fillRect/>
                  </a:stretch>
                </pic:blipFill>
                <pic:spPr bwMode="auto">
                  <a:xfrm>
                    <a:off x="0" y="0"/>
                    <a:ext cx="5760085" cy="7542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98F"/>
    <w:multiLevelType w:val="multilevel"/>
    <w:tmpl w:val="8D28A494"/>
    <w:lvl w:ilvl="0">
      <w:start w:val="2"/>
      <w:numFmt w:val="decimal"/>
      <w:lvlText w:val="%1)"/>
      <w:lvlJc w:val="left"/>
      <w:pPr>
        <w:tabs>
          <w:tab w:val="num" w:pos="363"/>
        </w:tabs>
        <w:ind w:left="363" w:hanging="363"/>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EB1192"/>
    <w:multiLevelType w:val="multilevel"/>
    <w:tmpl w:val="75047468"/>
    <w:lvl w:ilvl="0">
      <w:start w:val="5"/>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C2525C"/>
    <w:multiLevelType w:val="multilevel"/>
    <w:tmpl w:val="C7B033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5E226D"/>
    <w:multiLevelType w:val="multilevel"/>
    <w:tmpl w:val="E772B9F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ECB328E"/>
    <w:multiLevelType w:val="multilevel"/>
    <w:tmpl w:val="4B4627C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ED195A"/>
    <w:multiLevelType w:val="multilevel"/>
    <w:tmpl w:val="78A005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AC40D0"/>
    <w:multiLevelType w:val="multilevel"/>
    <w:tmpl w:val="386AB4F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F02372"/>
    <w:multiLevelType w:val="multilevel"/>
    <w:tmpl w:val="19CAD08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18883BD3"/>
    <w:multiLevelType w:val="multilevel"/>
    <w:tmpl w:val="9836F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9214286"/>
    <w:multiLevelType w:val="multilevel"/>
    <w:tmpl w:val="B6EAE1A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96A35E1"/>
    <w:multiLevelType w:val="multilevel"/>
    <w:tmpl w:val="81006B72"/>
    <w:lvl w:ilvl="0">
      <w:start w:val="1"/>
      <w:numFmt w:val="decimal"/>
      <w:lvlText w:val="%1)"/>
      <w:lvlJc w:val="left"/>
      <w:pPr>
        <w:tabs>
          <w:tab w:val="num" w:pos="701"/>
        </w:tabs>
        <w:ind w:left="701" w:hanging="360"/>
      </w:pPr>
    </w:lvl>
    <w:lvl w:ilvl="1">
      <w:start w:val="1"/>
      <w:numFmt w:val="lowerLetter"/>
      <w:lvlText w:val="%2."/>
      <w:lvlJc w:val="left"/>
      <w:pPr>
        <w:tabs>
          <w:tab w:val="num" w:pos="1781"/>
        </w:tabs>
        <w:ind w:left="1781" w:hanging="360"/>
      </w:pPr>
    </w:lvl>
    <w:lvl w:ilvl="2">
      <w:start w:val="1"/>
      <w:numFmt w:val="lowerRoman"/>
      <w:lvlText w:val="%3."/>
      <w:lvlJc w:val="right"/>
      <w:pPr>
        <w:tabs>
          <w:tab w:val="num" w:pos="2501"/>
        </w:tabs>
        <w:ind w:left="2501" w:hanging="180"/>
      </w:pPr>
    </w:lvl>
    <w:lvl w:ilvl="3">
      <w:start w:val="1"/>
      <w:numFmt w:val="decimal"/>
      <w:lvlText w:val="%4."/>
      <w:lvlJc w:val="left"/>
      <w:pPr>
        <w:tabs>
          <w:tab w:val="num" w:pos="3221"/>
        </w:tabs>
        <w:ind w:left="3221" w:hanging="360"/>
      </w:pPr>
    </w:lvl>
    <w:lvl w:ilvl="4">
      <w:start w:val="1"/>
      <w:numFmt w:val="lowerLetter"/>
      <w:lvlText w:val="%5."/>
      <w:lvlJc w:val="left"/>
      <w:pPr>
        <w:tabs>
          <w:tab w:val="num" w:pos="3941"/>
        </w:tabs>
        <w:ind w:left="3941" w:hanging="360"/>
      </w:pPr>
    </w:lvl>
    <w:lvl w:ilvl="5">
      <w:start w:val="1"/>
      <w:numFmt w:val="lowerRoman"/>
      <w:lvlText w:val="%6."/>
      <w:lvlJc w:val="right"/>
      <w:pPr>
        <w:tabs>
          <w:tab w:val="num" w:pos="4661"/>
        </w:tabs>
        <w:ind w:left="4661" w:hanging="180"/>
      </w:pPr>
    </w:lvl>
    <w:lvl w:ilvl="6">
      <w:start w:val="1"/>
      <w:numFmt w:val="decimal"/>
      <w:lvlText w:val="%7."/>
      <w:lvlJc w:val="left"/>
      <w:pPr>
        <w:tabs>
          <w:tab w:val="num" w:pos="5381"/>
        </w:tabs>
        <w:ind w:left="5381" w:hanging="360"/>
      </w:pPr>
    </w:lvl>
    <w:lvl w:ilvl="7">
      <w:start w:val="1"/>
      <w:numFmt w:val="lowerLetter"/>
      <w:lvlText w:val="%8."/>
      <w:lvlJc w:val="left"/>
      <w:pPr>
        <w:tabs>
          <w:tab w:val="num" w:pos="6101"/>
        </w:tabs>
        <w:ind w:left="6101" w:hanging="360"/>
      </w:pPr>
    </w:lvl>
    <w:lvl w:ilvl="8">
      <w:start w:val="1"/>
      <w:numFmt w:val="lowerRoman"/>
      <w:lvlText w:val="%9."/>
      <w:lvlJc w:val="right"/>
      <w:pPr>
        <w:tabs>
          <w:tab w:val="num" w:pos="6821"/>
        </w:tabs>
        <w:ind w:left="6821" w:hanging="180"/>
      </w:pPr>
    </w:lvl>
  </w:abstractNum>
  <w:abstractNum w:abstractNumId="11">
    <w:nsid w:val="1AFA0CBE"/>
    <w:multiLevelType w:val="multilevel"/>
    <w:tmpl w:val="3052258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1E0E432A"/>
    <w:multiLevelType w:val="multilevel"/>
    <w:tmpl w:val="E0189E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700BFA"/>
    <w:multiLevelType w:val="multilevel"/>
    <w:tmpl w:val="464897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8A45F79"/>
    <w:multiLevelType w:val="multilevel"/>
    <w:tmpl w:val="CFB83A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8BF6625"/>
    <w:multiLevelType w:val="multilevel"/>
    <w:tmpl w:val="D3AAC17A"/>
    <w:lvl w:ilvl="0">
      <w:start w:val="1"/>
      <w:numFmt w:val="decimal"/>
      <w:lvlText w:val="%1)"/>
      <w:lvlJc w:val="left"/>
      <w:pPr>
        <w:ind w:left="664" w:hanging="360"/>
      </w:pPr>
    </w:lvl>
    <w:lvl w:ilvl="1">
      <w:start w:val="1"/>
      <w:numFmt w:val="lowerLetter"/>
      <w:lvlText w:val="%2."/>
      <w:lvlJc w:val="left"/>
      <w:pPr>
        <w:ind w:left="1384" w:hanging="360"/>
      </w:pPr>
    </w:lvl>
    <w:lvl w:ilvl="2">
      <w:start w:val="1"/>
      <w:numFmt w:val="lowerRoman"/>
      <w:lvlText w:val="%3."/>
      <w:lvlJc w:val="right"/>
      <w:pPr>
        <w:ind w:left="2104" w:hanging="180"/>
      </w:pPr>
    </w:lvl>
    <w:lvl w:ilvl="3">
      <w:start w:val="1"/>
      <w:numFmt w:val="decimal"/>
      <w:lvlText w:val="%4."/>
      <w:lvlJc w:val="left"/>
      <w:pPr>
        <w:ind w:left="2824" w:hanging="360"/>
      </w:pPr>
    </w:lvl>
    <w:lvl w:ilvl="4">
      <w:start w:val="1"/>
      <w:numFmt w:val="lowerLetter"/>
      <w:lvlText w:val="%5."/>
      <w:lvlJc w:val="left"/>
      <w:pPr>
        <w:ind w:left="3544" w:hanging="360"/>
      </w:pPr>
    </w:lvl>
    <w:lvl w:ilvl="5">
      <w:start w:val="1"/>
      <w:numFmt w:val="lowerRoman"/>
      <w:lvlText w:val="%6."/>
      <w:lvlJc w:val="right"/>
      <w:pPr>
        <w:ind w:left="4264" w:hanging="180"/>
      </w:pPr>
    </w:lvl>
    <w:lvl w:ilvl="6">
      <w:start w:val="1"/>
      <w:numFmt w:val="decimal"/>
      <w:lvlText w:val="%7."/>
      <w:lvlJc w:val="left"/>
      <w:pPr>
        <w:ind w:left="4984" w:hanging="360"/>
      </w:pPr>
    </w:lvl>
    <w:lvl w:ilvl="7">
      <w:start w:val="1"/>
      <w:numFmt w:val="lowerLetter"/>
      <w:lvlText w:val="%8."/>
      <w:lvlJc w:val="left"/>
      <w:pPr>
        <w:ind w:left="5704" w:hanging="360"/>
      </w:pPr>
    </w:lvl>
    <w:lvl w:ilvl="8">
      <w:start w:val="1"/>
      <w:numFmt w:val="lowerRoman"/>
      <w:lvlText w:val="%9."/>
      <w:lvlJc w:val="right"/>
      <w:pPr>
        <w:ind w:left="6424" w:hanging="180"/>
      </w:pPr>
    </w:lvl>
  </w:abstractNum>
  <w:abstractNum w:abstractNumId="16">
    <w:nsid w:val="2ED3038D"/>
    <w:multiLevelType w:val="multilevel"/>
    <w:tmpl w:val="D6503BA6"/>
    <w:lvl w:ilvl="0">
      <w:start w:val="9"/>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21919F0"/>
    <w:multiLevelType w:val="multilevel"/>
    <w:tmpl w:val="753E4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37D7423"/>
    <w:multiLevelType w:val="multilevel"/>
    <w:tmpl w:val="5D12EC6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3E7E0F"/>
    <w:multiLevelType w:val="multilevel"/>
    <w:tmpl w:val="C9DA27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789446A"/>
    <w:multiLevelType w:val="multilevel"/>
    <w:tmpl w:val="C42683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C710563"/>
    <w:multiLevelType w:val="multilevel"/>
    <w:tmpl w:val="C374B3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CF53E2F"/>
    <w:multiLevelType w:val="multilevel"/>
    <w:tmpl w:val="B29A5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D0115C1"/>
    <w:multiLevelType w:val="multilevel"/>
    <w:tmpl w:val="A658317C"/>
    <w:lvl w:ilvl="0">
      <w:start w:val="9"/>
      <w:numFmt w:val="decimal"/>
      <w:lvlText w:val="%1."/>
      <w:lvlJc w:val="left"/>
      <w:pPr>
        <w:tabs>
          <w:tab w:val="num" w:pos="644"/>
        </w:tabs>
        <w:ind w:left="644" w:hanging="360"/>
      </w:pPr>
      <w:rPr>
        <w:rFonts w:ascii="Times New Roman" w:hAnsi="Times New Roman"/>
        <w:i w:val="0"/>
        <w:iCs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F6002FA"/>
    <w:multiLevelType w:val="hybridMultilevel"/>
    <w:tmpl w:val="BF6C390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933002"/>
    <w:multiLevelType w:val="multilevel"/>
    <w:tmpl w:val="FA08C8B6"/>
    <w:lvl w:ilvl="0">
      <w:start w:val="1"/>
      <w:numFmt w:val="decimal"/>
      <w:lvlText w:val="%1)"/>
      <w:lvlJc w:val="left"/>
      <w:pPr>
        <w:ind w:left="360" w:hanging="360"/>
      </w:pPr>
      <w:rPr>
        <w:rFonts w:ascii="Times New Roman" w:eastAsia="Times New Roman" w:hAnsi="Times New Roman" w:cs="Times New Roman"/>
        <w:strike w:val="0"/>
        <w:dstrike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90207F7"/>
    <w:multiLevelType w:val="multilevel"/>
    <w:tmpl w:val="7CAE9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78226C"/>
    <w:multiLevelType w:val="multilevel"/>
    <w:tmpl w:val="70D2AF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1102A8"/>
    <w:multiLevelType w:val="multilevel"/>
    <w:tmpl w:val="14DEFCEC"/>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E479C2"/>
    <w:multiLevelType w:val="multilevel"/>
    <w:tmpl w:val="BC1AB78A"/>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rPr>
        <w:rFonts w:ascii="Times New Roman" w:hAnsi="Times New Roman"/>
        <w:b w:val="0"/>
        <w:i w:val="0"/>
        <w:sz w:val="24"/>
        <w:szCs w:val="18"/>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44A6C6F"/>
    <w:multiLevelType w:val="multilevel"/>
    <w:tmpl w:val="5FE09312"/>
    <w:lvl w:ilvl="0">
      <w:start w:val="4"/>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46E557C"/>
    <w:multiLevelType w:val="multilevel"/>
    <w:tmpl w:val="9684CE4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8D23027"/>
    <w:multiLevelType w:val="multilevel"/>
    <w:tmpl w:val="2236F5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DF430A9"/>
    <w:multiLevelType w:val="multilevel"/>
    <w:tmpl w:val="E8A009E6"/>
    <w:lvl w:ilvl="0">
      <w:start w:val="2"/>
      <w:numFmt w:val="decimal"/>
      <w:lvlText w:val="%1."/>
      <w:lvlJc w:val="left"/>
      <w:pPr>
        <w:ind w:left="360" w:hanging="360"/>
      </w:pPr>
      <w:rPr>
        <w:rFonts w:ascii="Times New Roman"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23C5FA6"/>
    <w:multiLevelType w:val="multilevel"/>
    <w:tmpl w:val="3952862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25B122E"/>
    <w:multiLevelType w:val="multilevel"/>
    <w:tmpl w:val="39E0979C"/>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7143E3"/>
    <w:multiLevelType w:val="multilevel"/>
    <w:tmpl w:val="30D021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3F033FA"/>
    <w:multiLevelType w:val="multilevel"/>
    <w:tmpl w:val="6E1A7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B4F020E"/>
    <w:multiLevelType w:val="multilevel"/>
    <w:tmpl w:val="024463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C024E8F"/>
    <w:multiLevelType w:val="multilevel"/>
    <w:tmpl w:val="321CE0F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CC21547"/>
    <w:multiLevelType w:val="multilevel"/>
    <w:tmpl w:val="D46CD2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CDF7769"/>
    <w:multiLevelType w:val="multilevel"/>
    <w:tmpl w:val="97DAFD5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E2F4B6B"/>
    <w:multiLevelType w:val="multilevel"/>
    <w:tmpl w:val="FBFC80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6F35206C"/>
    <w:multiLevelType w:val="multilevel"/>
    <w:tmpl w:val="2CAAC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0E12752"/>
    <w:multiLevelType w:val="multilevel"/>
    <w:tmpl w:val="796EC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1A773F4"/>
    <w:multiLevelType w:val="multilevel"/>
    <w:tmpl w:val="D176118A"/>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nsid w:val="740A7B50"/>
    <w:multiLevelType w:val="multilevel"/>
    <w:tmpl w:val="1152C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75CB372C"/>
    <w:multiLevelType w:val="multilevel"/>
    <w:tmpl w:val="8382B9DE"/>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DEB78B9"/>
    <w:multiLevelType w:val="multilevel"/>
    <w:tmpl w:val="2400668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7D51FA"/>
    <w:multiLevelType w:val="multilevel"/>
    <w:tmpl w:val="7A2A375E"/>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num w:numId="1">
    <w:abstractNumId w:val="28"/>
  </w:num>
  <w:num w:numId="2">
    <w:abstractNumId w:val="31"/>
  </w:num>
  <w:num w:numId="3">
    <w:abstractNumId w:val="10"/>
  </w:num>
  <w:num w:numId="4">
    <w:abstractNumId w:val="15"/>
  </w:num>
  <w:num w:numId="5">
    <w:abstractNumId w:val="43"/>
  </w:num>
  <w:num w:numId="6">
    <w:abstractNumId w:val="21"/>
  </w:num>
  <w:num w:numId="7">
    <w:abstractNumId w:val="42"/>
  </w:num>
  <w:num w:numId="8">
    <w:abstractNumId w:val="17"/>
  </w:num>
  <w:num w:numId="9">
    <w:abstractNumId w:val="22"/>
  </w:num>
  <w:num w:numId="10">
    <w:abstractNumId w:val="47"/>
  </w:num>
  <w:num w:numId="11">
    <w:abstractNumId w:val="46"/>
  </w:num>
  <w:num w:numId="12">
    <w:abstractNumId w:val="34"/>
  </w:num>
  <w:num w:numId="13">
    <w:abstractNumId w:val="18"/>
  </w:num>
  <w:num w:numId="14">
    <w:abstractNumId w:val="4"/>
  </w:num>
  <w:num w:numId="15">
    <w:abstractNumId w:val="25"/>
  </w:num>
  <w:num w:numId="16">
    <w:abstractNumId w:val="29"/>
  </w:num>
  <w:num w:numId="17">
    <w:abstractNumId w:val="41"/>
  </w:num>
  <w:num w:numId="18">
    <w:abstractNumId w:val="48"/>
  </w:num>
  <w:num w:numId="19">
    <w:abstractNumId w:val="35"/>
  </w:num>
  <w:num w:numId="20">
    <w:abstractNumId w:val="33"/>
  </w:num>
  <w:num w:numId="21">
    <w:abstractNumId w:val="5"/>
  </w:num>
  <w:num w:numId="22">
    <w:abstractNumId w:val="16"/>
  </w:num>
  <w:num w:numId="23">
    <w:abstractNumId w:val="39"/>
  </w:num>
  <w:num w:numId="24">
    <w:abstractNumId w:val="37"/>
  </w:num>
  <w:num w:numId="25">
    <w:abstractNumId w:val="3"/>
  </w:num>
  <w:num w:numId="26">
    <w:abstractNumId w:val="38"/>
  </w:num>
  <w:num w:numId="27">
    <w:abstractNumId w:val="44"/>
  </w:num>
  <w:num w:numId="28">
    <w:abstractNumId w:val="26"/>
  </w:num>
  <w:num w:numId="29">
    <w:abstractNumId w:val="11"/>
  </w:num>
  <w:num w:numId="30">
    <w:abstractNumId w:val="19"/>
  </w:num>
  <w:num w:numId="31">
    <w:abstractNumId w:val="0"/>
  </w:num>
  <w:num w:numId="32">
    <w:abstractNumId w:val="20"/>
  </w:num>
  <w:num w:numId="33">
    <w:abstractNumId w:val="12"/>
  </w:num>
  <w:num w:numId="34">
    <w:abstractNumId w:val="27"/>
  </w:num>
  <w:num w:numId="35">
    <w:abstractNumId w:val="49"/>
  </w:num>
  <w:num w:numId="36">
    <w:abstractNumId w:val="23"/>
  </w:num>
  <w:num w:numId="37">
    <w:abstractNumId w:val="36"/>
  </w:num>
  <w:num w:numId="38">
    <w:abstractNumId w:val="2"/>
  </w:num>
  <w:num w:numId="39">
    <w:abstractNumId w:val="40"/>
  </w:num>
  <w:num w:numId="40">
    <w:abstractNumId w:val="30"/>
  </w:num>
  <w:num w:numId="41">
    <w:abstractNumId w:val="32"/>
  </w:num>
  <w:num w:numId="42">
    <w:abstractNumId w:val="1"/>
  </w:num>
  <w:num w:numId="43">
    <w:abstractNumId w:val="7"/>
  </w:num>
  <w:num w:numId="44">
    <w:abstractNumId w:val="13"/>
  </w:num>
  <w:num w:numId="45">
    <w:abstractNumId w:val="9"/>
  </w:num>
  <w:num w:numId="46">
    <w:abstractNumId w:val="14"/>
  </w:num>
  <w:num w:numId="47">
    <w:abstractNumId w:val="24"/>
  </w:num>
  <w:num w:numId="48">
    <w:abstractNumId w:val="8"/>
  </w:num>
  <w:num w:numId="49">
    <w:abstractNumId w:val="4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A1"/>
    <w:rsid w:val="00020A0F"/>
    <w:rsid w:val="0005134D"/>
    <w:rsid w:val="000A063A"/>
    <w:rsid w:val="000C0FB6"/>
    <w:rsid w:val="000E2D67"/>
    <w:rsid w:val="0011742B"/>
    <w:rsid w:val="001205D9"/>
    <w:rsid w:val="001347A1"/>
    <w:rsid w:val="00174E2B"/>
    <w:rsid w:val="00180525"/>
    <w:rsid w:val="001B358C"/>
    <w:rsid w:val="001E350F"/>
    <w:rsid w:val="002126AF"/>
    <w:rsid w:val="00220F81"/>
    <w:rsid w:val="002568D5"/>
    <w:rsid w:val="002B23F9"/>
    <w:rsid w:val="00353C80"/>
    <w:rsid w:val="00360D86"/>
    <w:rsid w:val="00380B14"/>
    <w:rsid w:val="00395353"/>
    <w:rsid w:val="0048707B"/>
    <w:rsid w:val="004B5514"/>
    <w:rsid w:val="00570791"/>
    <w:rsid w:val="00596E4C"/>
    <w:rsid w:val="006B45E5"/>
    <w:rsid w:val="00701FD4"/>
    <w:rsid w:val="0077196B"/>
    <w:rsid w:val="00820E7D"/>
    <w:rsid w:val="00823283"/>
    <w:rsid w:val="00860684"/>
    <w:rsid w:val="008A1F31"/>
    <w:rsid w:val="008A45D0"/>
    <w:rsid w:val="008E3C15"/>
    <w:rsid w:val="009C6352"/>
    <w:rsid w:val="009D46B5"/>
    <w:rsid w:val="009E412A"/>
    <w:rsid w:val="00A04750"/>
    <w:rsid w:val="00A06B4A"/>
    <w:rsid w:val="00A709B8"/>
    <w:rsid w:val="00A7578B"/>
    <w:rsid w:val="00AB6727"/>
    <w:rsid w:val="00AD3C96"/>
    <w:rsid w:val="00AE6DB9"/>
    <w:rsid w:val="00AF30AD"/>
    <w:rsid w:val="00AF69C2"/>
    <w:rsid w:val="00BC45FE"/>
    <w:rsid w:val="00BE14CC"/>
    <w:rsid w:val="00BF3DF0"/>
    <w:rsid w:val="00C04150"/>
    <w:rsid w:val="00CB286C"/>
    <w:rsid w:val="00CD2736"/>
    <w:rsid w:val="00CE0D83"/>
    <w:rsid w:val="00CF6344"/>
    <w:rsid w:val="00D5471D"/>
    <w:rsid w:val="00D850B7"/>
    <w:rsid w:val="00DE09E2"/>
    <w:rsid w:val="00E270E1"/>
    <w:rsid w:val="00E3348C"/>
    <w:rsid w:val="00E44E00"/>
    <w:rsid w:val="00EA0C51"/>
    <w:rsid w:val="00ED4E96"/>
    <w:rsid w:val="00EE466F"/>
    <w:rsid w:val="00F04492"/>
    <w:rsid w:val="00F1537F"/>
    <w:rsid w:val="00F341BA"/>
    <w:rsid w:val="00FB10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4">
    <w:name w:val="heading 4"/>
    <w:basedOn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F5734"/>
    <w:rPr>
      <w:rFonts w:ascii="Tahoma" w:hAnsi="Tahoma" w:cs="Tahoma"/>
      <w:sz w:val="16"/>
      <w:szCs w:val="16"/>
    </w:rPr>
  </w:style>
  <w:style w:type="character" w:customStyle="1" w:styleId="NagwekZnak">
    <w:name w:val="Nagłówek Znak"/>
    <w:basedOn w:val="Domylnaczcionkaakapitu"/>
    <w:link w:val="Nagwek"/>
    <w:uiPriority w:val="99"/>
    <w:qFormat/>
    <w:rsid w:val="00C44F65"/>
  </w:style>
  <w:style w:type="character" w:customStyle="1" w:styleId="StopkaZnak">
    <w:name w:val="Stopka Znak"/>
    <w:basedOn w:val="Domylnaczcionkaakapitu"/>
    <w:link w:val="Stopka"/>
    <w:uiPriority w:val="99"/>
    <w:qFormat/>
    <w:rsid w:val="00C44F65"/>
  </w:style>
  <w:style w:type="character" w:customStyle="1" w:styleId="TekstpodstawowywcityZnak">
    <w:name w:val="Tekst podstawowy wcięty Znak"/>
    <w:basedOn w:val="Domylnaczcionkaakapitu"/>
    <w:link w:val="Wcicietrecitekstu"/>
    <w:qFormat/>
    <w:rsid w:val="00D47F8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EB2E65"/>
  </w:style>
  <w:style w:type="character" w:customStyle="1" w:styleId="Tekstpodstawowy3Znak">
    <w:name w:val="Tekst podstawowy 3 Znak"/>
    <w:basedOn w:val="Domylnaczcionkaakapitu"/>
    <w:link w:val="Tekstpodstawowy3"/>
    <w:uiPriority w:val="99"/>
    <w:semiHidden/>
    <w:qFormat/>
    <w:rsid w:val="00345E78"/>
    <w:rPr>
      <w:sz w:val="16"/>
      <w:szCs w:val="16"/>
    </w:rPr>
  </w:style>
  <w:style w:type="character" w:styleId="Numerstrony">
    <w:name w:val="page number"/>
    <w:basedOn w:val="Domylnaczcionkaakapitu"/>
    <w:qFormat/>
    <w:rsid w:val="004916C1"/>
  </w:style>
  <w:style w:type="character" w:customStyle="1" w:styleId="Nagwek4Znak">
    <w:name w:val="Nagłówek 4 Znak"/>
    <w:basedOn w:val="Domylnaczcionkaakapitu"/>
    <w:link w:val="Nagwek4"/>
    <w:qFormat/>
    <w:rsid w:val="00856B07"/>
    <w:rPr>
      <w:rFonts w:ascii="Times New Roman" w:eastAsia="Times New Roman" w:hAnsi="Times New Roman" w:cs="Times New Roman"/>
      <w:b/>
      <w:bCs/>
      <w:sz w:val="28"/>
      <w:szCs w:val="28"/>
    </w:rPr>
  </w:style>
  <w:style w:type="character" w:customStyle="1" w:styleId="WW8Num1z2">
    <w:name w:val="WW8Num1z2"/>
    <w:qFormat/>
    <w:rsid w:val="00E51BC4"/>
  </w:style>
  <w:style w:type="character" w:customStyle="1" w:styleId="TytuZnak">
    <w:name w:val="Tytuł Znak"/>
    <w:basedOn w:val="Domylnaczcionkaakapitu"/>
    <w:link w:val="Tytu"/>
    <w:qFormat/>
    <w:rsid w:val="00096110"/>
    <w:rPr>
      <w:rFonts w:ascii="Arial" w:eastAsia="Times New Roman" w:hAnsi="Arial" w:cs="Times New Roman"/>
      <w:b/>
      <w:sz w:val="28"/>
      <w:szCs w:val="20"/>
    </w:rPr>
  </w:style>
  <w:style w:type="character" w:customStyle="1" w:styleId="ListLabel1">
    <w:name w:val="ListLabel 1"/>
    <w:qFormat/>
    <w:rPr>
      <w:rFonts w:ascii="Times New Roman" w:eastAsia="Times New Roman" w:hAnsi="Times New Roman" w:cs="Times New Roman"/>
      <w:strike w:val="0"/>
      <w:dstrike w:val="0"/>
      <w:sz w:val="24"/>
    </w:rPr>
  </w:style>
  <w:style w:type="character" w:customStyle="1" w:styleId="ListLabel2">
    <w:name w:val="ListLabel 2"/>
    <w:qFormat/>
    <w:rPr>
      <w:rFonts w:ascii="Times New Roman" w:hAnsi="Times New Roman"/>
      <w:b w:val="0"/>
      <w:i w:val="0"/>
      <w:sz w:val="24"/>
      <w:szCs w:val="18"/>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rPr>
  </w:style>
  <w:style w:type="character" w:customStyle="1" w:styleId="ListLabel8">
    <w:name w:val="ListLabel 8"/>
    <w:qFormat/>
    <w:rPr>
      <w:i w:val="0"/>
      <w:iCs w:val="0"/>
    </w:rPr>
  </w:style>
  <w:style w:type="character" w:customStyle="1" w:styleId="ListLabel9">
    <w:name w:val="ListLabel 9"/>
    <w:qFormat/>
    <w:rPr>
      <w:rFonts w:ascii="Times New Roman" w:hAnsi="Times New Roman" w:cs="Times New Roman"/>
      <w:sz w:val="24"/>
    </w:rPr>
  </w:style>
  <w:style w:type="character" w:customStyle="1" w:styleId="ListLabel10">
    <w:name w:val="ListLabel 10"/>
    <w:qFormat/>
    <w:rPr>
      <w:rFonts w:ascii="Times New Roman" w:eastAsia="Times New Roman" w:hAnsi="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4"/>
    </w:rPr>
  </w:style>
  <w:style w:type="character" w:customStyle="1" w:styleId="ListLabel24">
    <w:name w:val="ListLabel 24"/>
    <w:qFormat/>
    <w:rsid w:val="0005617D"/>
    <w:rPr>
      <w:rFonts w:cs="Times New Roman"/>
    </w:rPr>
  </w:style>
  <w:style w:type="character" w:customStyle="1" w:styleId="ListLabel25">
    <w:name w:val="ListLabel 25"/>
    <w:qFormat/>
    <w:rPr>
      <w:rFonts w:cs="Symbol"/>
    </w:rPr>
  </w:style>
  <w:style w:type="character" w:customStyle="1" w:styleId="ListLabel26">
    <w:name w:val="ListLabel 26"/>
    <w:qFormat/>
    <w:rPr>
      <w:rFonts w:ascii="Times New Roman" w:eastAsia="Times New Roman" w:hAnsi="Times New Roman" w:cs="Times New Roman"/>
      <w:strike w:val="0"/>
      <w:dstrike w:val="0"/>
      <w:sz w:val="24"/>
    </w:rPr>
  </w:style>
  <w:style w:type="character" w:customStyle="1" w:styleId="ListLabel27">
    <w:name w:val="ListLabel 27"/>
    <w:qFormat/>
    <w:rPr>
      <w:rFonts w:ascii="Times New Roman" w:hAnsi="Times New Roman"/>
      <w:b w:val="0"/>
      <w:i w:val="0"/>
      <w:sz w:val="24"/>
      <w:szCs w:val="18"/>
    </w:rPr>
  </w:style>
  <w:style w:type="character" w:customStyle="1" w:styleId="ListLabel28">
    <w:name w:val="ListLabel 28"/>
    <w:qFormat/>
    <w:rPr>
      <w:rFonts w:eastAsia="Calibri" w:cs="Times New Roman"/>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ascii="Times New Roman" w:eastAsia="Times New Roman" w:hAnsi="Times New Roman"/>
      <w:sz w:val="24"/>
    </w:rPr>
  </w:style>
  <w:style w:type="character" w:customStyle="1" w:styleId="ListLabel40">
    <w:name w:val="ListLabel 40"/>
    <w:qFormat/>
    <w:rPr>
      <w:rFonts w:ascii="Times New Roman" w:hAnsi="Times New Roman"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sz w:val="24"/>
    </w:rPr>
  </w:style>
  <w:style w:type="character" w:customStyle="1" w:styleId="ListLabel65">
    <w:name w:val="ListLabel 65"/>
    <w:qFormat/>
    <w:rPr>
      <w:rFonts w:cs="Symbol"/>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ascii="Times New Roman" w:eastAsia="Times New Roman" w:hAnsi="Times New Roman" w:cs="Times New Roman"/>
      <w:strike w:val="0"/>
      <w:dstrike w:val="0"/>
      <w:sz w:val="24"/>
    </w:rPr>
  </w:style>
  <w:style w:type="character" w:customStyle="1" w:styleId="ListLabel76">
    <w:name w:val="ListLabel 76"/>
    <w:qFormat/>
    <w:rPr>
      <w:rFonts w:ascii="Times New Roman" w:hAnsi="Times New Roman"/>
      <w:b w:val="0"/>
      <w:i w:val="0"/>
      <w:sz w:val="24"/>
      <w:szCs w:val="18"/>
    </w:rPr>
  </w:style>
  <w:style w:type="character" w:customStyle="1" w:styleId="ListLabel77">
    <w:name w:val="ListLabel 77"/>
    <w:qFormat/>
    <w:rPr>
      <w:rFonts w:ascii="Times New Roman" w:hAnsi="Times New Roman"/>
      <w:sz w:val="24"/>
    </w:rPr>
  </w:style>
  <w:style w:type="character" w:customStyle="1" w:styleId="ListLabel78">
    <w:name w:val="ListLabel 78"/>
    <w:qFormat/>
    <w:rPr>
      <w:rFonts w:ascii="Times New Roman" w:hAnsi="Times New Roman" w:cs="Symbol"/>
      <w:sz w:val="24"/>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Times New Roman" w:hAnsi="Times New Roman" w:cs="Symbol"/>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Times New Roman"/>
      <w:sz w:val="24"/>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ascii="Times New Roman" w:hAnsi="Times New Roman"/>
      <w:i w:val="0"/>
      <w:iCs w:val="0"/>
      <w:sz w:val="24"/>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Symbol"/>
    </w:rPr>
  </w:style>
  <w:style w:type="character" w:customStyle="1" w:styleId="ListLabel110">
    <w:name w:val="ListLabel 110"/>
    <w:qFormat/>
    <w:rPr>
      <w:rFonts w:ascii="Times New Roman" w:hAnsi="Times New Roman" w:cs="Symbol"/>
      <w:sz w:val="24"/>
    </w:rPr>
  </w:style>
  <w:style w:type="character" w:customStyle="1" w:styleId="ListLabel111">
    <w:name w:val="ListLabel 111"/>
    <w:qFormat/>
    <w:rPr>
      <w:rFonts w:ascii="Times New Roman" w:eastAsia="Times New Roman" w:hAnsi="Times New Roman" w:cs="Times New Roman"/>
      <w:strike w:val="0"/>
      <w:dstrike w:val="0"/>
      <w:sz w:val="24"/>
    </w:rPr>
  </w:style>
  <w:style w:type="character" w:customStyle="1" w:styleId="ListLabel112">
    <w:name w:val="ListLabel 112"/>
    <w:qFormat/>
    <w:rPr>
      <w:rFonts w:ascii="Times New Roman" w:hAnsi="Times New Roman"/>
      <w:b w:val="0"/>
      <w:i w:val="0"/>
      <w:sz w:val="24"/>
      <w:szCs w:val="18"/>
    </w:rPr>
  </w:style>
  <w:style w:type="character" w:customStyle="1" w:styleId="ListLabel113">
    <w:name w:val="ListLabel 113"/>
    <w:qFormat/>
    <w:rPr>
      <w:rFonts w:ascii="Times New Roman" w:hAnsi="Times New Roman"/>
      <w:sz w:val="24"/>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sz w:val="24"/>
    </w:rPr>
  </w:style>
  <w:style w:type="character" w:customStyle="1" w:styleId="ListLabel118">
    <w:name w:val="ListLabel 118"/>
    <w:qFormat/>
    <w:rPr>
      <w:rFonts w:cs="Times New Roman"/>
    </w:rPr>
  </w:style>
  <w:style w:type="character" w:customStyle="1" w:styleId="ListLabel119">
    <w:name w:val="ListLabel 119"/>
    <w:qFormat/>
    <w:rPr>
      <w:rFonts w:ascii="Times New Roman" w:hAnsi="Times New Roman"/>
      <w:i w:val="0"/>
      <w:iCs w:val="0"/>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pPr>
  </w:style>
  <w:style w:type="paragraph" w:styleId="Lista">
    <w:name w:val="List"/>
    <w:basedOn w:val="Tretekstu"/>
    <w:rPr>
      <w:rFonts w:cs="Ari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C44F65"/>
    <w:pPr>
      <w:tabs>
        <w:tab w:val="center" w:pos="4536"/>
        <w:tab w:val="right" w:pos="9072"/>
      </w:tabs>
      <w:spacing w:after="0" w:line="240" w:lineRule="auto"/>
    </w:pPr>
  </w:style>
  <w:style w:type="paragraph" w:styleId="Legenda">
    <w:name w:val="caption"/>
    <w:basedOn w:val="Normalny"/>
    <w:qFormat/>
    <w:pPr>
      <w:suppressLineNumbers/>
      <w:spacing w:before="120" w:after="120"/>
    </w:pPr>
    <w:rPr>
      <w:rFonts w:cs="Arial"/>
      <w:i/>
      <w:iCs/>
      <w:sz w:val="24"/>
      <w:szCs w:val="24"/>
    </w:rPr>
  </w:style>
  <w:style w:type="paragraph" w:styleId="Tekstdymka">
    <w:name w:val="Balloon Text"/>
    <w:basedOn w:val="Normalny"/>
    <w:link w:val="TekstdymkaZnak"/>
    <w:uiPriority w:val="99"/>
    <w:semiHidden/>
    <w:unhideWhenUsed/>
    <w:qFormat/>
    <w:rsid w:val="009F5734"/>
    <w:pPr>
      <w:spacing w:after="0" w:line="240" w:lineRule="auto"/>
    </w:pPr>
    <w:rPr>
      <w:rFonts w:ascii="Tahoma" w:hAnsi="Tahoma" w:cs="Tahoma"/>
      <w:sz w:val="16"/>
      <w:szCs w:val="16"/>
    </w:rPr>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234A61"/>
    <w:pPr>
      <w:ind w:left="720"/>
      <w:contextualSpacing/>
    </w:pPr>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paragraph" w:customStyle="1" w:styleId="Wcicietrecitekstu">
    <w:name w:val="Wcięcie treści tekstu"/>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paragraph" w:customStyle="1" w:styleId="Tekstpodstawowy21">
    <w:name w:val="Tekst podstawowy 21"/>
    <w:basedOn w:val="Normalny"/>
    <w:qFormat/>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qFormat/>
    <w:rsid w:val="00EB2E65"/>
    <w:pPr>
      <w:spacing w:beforeAutospacing="1" w:afterAutospacing="1" w:line="240" w:lineRule="auto"/>
    </w:pPr>
    <w:rPr>
      <w:rFonts w:ascii="Arial Unicode MS" w:eastAsia="Arial Unicode MS" w:hAnsi="Arial Unicode MS" w:cs="Arial Unicode MS"/>
      <w:sz w:val="24"/>
      <w:szCs w:val="24"/>
    </w:rPr>
  </w:style>
  <w:style w:type="paragraph" w:customStyle="1" w:styleId="Default">
    <w:name w:val="Default"/>
    <w:qFormat/>
    <w:rsid w:val="00EB2E65"/>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qFormat/>
    <w:rsid w:val="00EB2E65"/>
    <w:pPr>
      <w:spacing w:after="120" w:line="480" w:lineRule="auto"/>
      <w:ind w:left="283"/>
    </w:pPr>
  </w:style>
  <w:style w:type="paragraph" w:customStyle="1" w:styleId="NormalnyPogrubienie">
    <w:name w:val="Normalny + Pogrubienie"/>
    <w:basedOn w:val="Tekstpodstawowy21"/>
    <w:qFormat/>
    <w:rsid w:val="00EB2E65"/>
    <w:pPr>
      <w:ind w:left="708"/>
      <w:jc w:val="both"/>
    </w:pPr>
    <w:rPr>
      <w:sz w:val="24"/>
      <w:szCs w:val="24"/>
    </w:rPr>
  </w:style>
  <w:style w:type="paragraph" w:styleId="Tekstpodstawowy3">
    <w:name w:val="Body Text 3"/>
    <w:basedOn w:val="Normalny"/>
    <w:link w:val="Tekstpodstawowy3Znak"/>
    <w:uiPriority w:val="99"/>
    <w:semiHidden/>
    <w:unhideWhenUsed/>
    <w:qFormat/>
    <w:rsid w:val="00345E78"/>
    <w:pPr>
      <w:spacing w:after="120"/>
    </w:pPr>
    <w:rPr>
      <w:sz w:val="16"/>
      <w:szCs w:val="16"/>
    </w:rPr>
  </w:style>
  <w:style w:type="paragraph" w:customStyle="1" w:styleId="Tekstpodstawowywcity21">
    <w:name w:val="Tekst podstawowy wcięty 21"/>
    <w:basedOn w:val="Normalny"/>
    <w:qFormat/>
    <w:rsid w:val="004916C1"/>
    <w:pPr>
      <w:spacing w:after="0" w:line="300" w:lineRule="exact"/>
      <w:ind w:left="284" w:hanging="284"/>
    </w:pPr>
    <w:rPr>
      <w:rFonts w:ascii="Arial" w:eastAsia="Times New Roman" w:hAnsi="Arial" w:cs="Times New Roman"/>
      <w:sz w:val="24"/>
      <w:szCs w:val="20"/>
    </w:rPr>
  </w:style>
  <w:style w:type="paragraph" w:customStyle="1" w:styleId="Tekstpodstawowy31">
    <w:name w:val="Tekst podstawowy 31"/>
    <w:basedOn w:val="Normalny"/>
    <w:qFormat/>
    <w:rsid w:val="00F44BFF"/>
    <w:pPr>
      <w:spacing w:after="0" w:line="240" w:lineRule="auto"/>
      <w:jc w:val="both"/>
    </w:pPr>
    <w:rPr>
      <w:rFonts w:ascii="Times New Roman" w:eastAsia="Times New Roman" w:hAnsi="Times New Roman" w:cs="Times New Roman"/>
      <w:sz w:val="24"/>
      <w:szCs w:val="20"/>
    </w:rPr>
  </w:style>
  <w:style w:type="paragraph" w:customStyle="1" w:styleId="Tekstpodstawowy32">
    <w:name w:val="Tekst podstawowy 32"/>
    <w:basedOn w:val="Normalny"/>
    <w:qFormat/>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qFormat/>
    <w:rsid w:val="006B7C4C"/>
    <w:pPr>
      <w:widowControl w:val="0"/>
    </w:pPr>
    <w:rPr>
      <w:rFonts w:ascii="Times New Roman" w:eastAsia="Times New Roman" w:hAnsi="Times New Roman" w:cs="Times New Roman"/>
      <w:sz w:val="24"/>
      <w:szCs w:val="24"/>
    </w:rPr>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CD2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4">
    <w:name w:val="heading 4"/>
    <w:basedOn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F5734"/>
    <w:rPr>
      <w:rFonts w:ascii="Tahoma" w:hAnsi="Tahoma" w:cs="Tahoma"/>
      <w:sz w:val="16"/>
      <w:szCs w:val="16"/>
    </w:rPr>
  </w:style>
  <w:style w:type="character" w:customStyle="1" w:styleId="NagwekZnak">
    <w:name w:val="Nagłówek Znak"/>
    <w:basedOn w:val="Domylnaczcionkaakapitu"/>
    <w:link w:val="Nagwek"/>
    <w:uiPriority w:val="99"/>
    <w:qFormat/>
    <w:rsid w:val="00C44F65"/>
  </w:style>
  <w:style w:type="character" w:customStyle="1" w:styleId="StopkaZnak">
    <w:name w:val="Stopka Znak"/>
    <w:basedOn w:val="Domylnaczcionkaakapitu"/>
    <w:link w:val="Stopka"/>
    <w:uiPriority w:val="99"/>
    <w:qFormat/>
    <w:rsid w:val="00C44F65"/>
  </w:style>
  <w:style w:type="character" w:customStyle="1" w:styleId="TekstpodstawowywcityZnak">
    <w:name w:val="Tekst podstawowy wcięty Znak"/>
    <w:basedOn w:val="Domylnaczcionkaakapitu"/>
    <w:link w:val="Wcicietrecitekstu"/>
    <w:qFormat/>
    <w:rsid w:val="00D47F8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EB2E65"/>
  </w:style>
  <w:style w:type="character" w:customStyle="1" w:styleId="Tekstpodstawowy3Znak">
    <w:name w:val="Tekst podstawowy 3 Znak"/>
    <w:basedOn w:val="Domylnaczcionkaakapitu"/>
    <w:link w:val="Tekstpodstawowy3"/>
    <w:uiPriority w:val="99"/>
    <w:semiHidden/>
    <w:qFormat/>
    <w:rsid w:val="00345E78"/>
    <w:rPr>
      <w:sz w:val="16"/>
      <w:szCs w:val="16"/>
    </w:rPr>
  </w:style>
  <w:style w:type="character" w:styleId="Numerstrony">
    <w:name w:val="page number"/>
    <w:basedOn w:val="Domylnaczcionkaakapitu"/>
    <w:qFormat/>
    <w:rsid w:val="004916C1"/>
  </w:style>
  <w:style w:type="character" w:customStyle="1" w:styleId="Nagwek4Znak">
    <w:name w:val="Nagłówek 4 Znak"/>
    <w:basedOn w:val="Domylnaczcionkaakapitu"/>
    <w:link w:val="Nagwek4"/>
    <w:qFormat/>
    <w:rsid w:val="00856B07"/>
    <w:rPr>
      <w:rFonts w:ascii="Times New Roman" w:eastAsia="Times New Roman" w:hAnsi="Times New Roman" w:cs="Times New Roman"/>
      <w:b/>
      <w:bCs/>
      <w:sz w:val="28"/>
      <w:szCs w:val="28"/>
    </w:rPr>
  </w:style>
  <w:style w:type="character" w:customStyle="1" w:styleId="WW8Num1z2">
    <w:name w:val="WW8Num1z2"/>
    <w:qFormat/>
    <w:rsid w:val="00E51BC4"/>
  </w:style>
  <w:style w:type="character" w:customStyle="1" w:styleId="TytuZnak">
    <w:name w:val="Tytuł Znak"/>
    <w:basedOn w:val="Domylnaczcionkaakapitu"/>
    <w:link w:val="Tytu"/>
    <w:qFormat/>
    <w:rsid w:val="00096110"/>
    <w:rPr>
      <w:rFonts w:ascii="Arial" w:eastAsia="Times New Roman" w:hAnsi="Arial" w:cs="Times New Roman"/>
      <w:b/>
      <w:sz w:val="28"/>
      <w:szCs w:val="20"/>
    </w:rPr>
  </w:style>
  <w:style w:type="character" w:customStyle="1" w:styleId="ListLabel1">
    <w:name w:val="ListLabel 1"/>
    <w:qFormat/>
    <w:rPr>
      <w:rFonts w:ascii="Times New Roman" w:eastAsia="Times New Roman" w:hAnsi="Times New Roman" w:cs="Times New Roman"/>
      <w:strike w:val="0"/>
      <w:dstrike w:val="0"/>
      <w:sz w:val="24"/>
    </w:rPr>
  </w:style>
  <w:style w:type="character" w:customStyle="1" w:styleId="ListLabel2">
    <w:name w:val="ListLabel 2"/>
    <w:qFormat/>
    <w:rPr>
      <w:rFonts w:ascii="Times New Roman" w:hAnsi="Times New Roman"/>
      <w:b w:val="0"/>
      <w:i w:val="0"/>
      <w:sz w:val="24"/>
      <w:szCs w:val="18"/>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rPr>
  </w:style>
  <w:style w:type="character" w:customStyle="1" w:styleId="ListLabel8">
    <w:name w:val="ListLabel 8"/>
    <w:qFormat/>
    <w:rPr>
      <w:i w:val="0"/>
      <w:iCs w:val="0"/>
    </w:rPr>
  </w:style>
  <w:style w:type="character" w:customStyle="1" w:styleId="ListLabel9">
    <w:name w:val="ListLabel 9"/>
    <w:qFormat/>
    <w:rPr>
      <w:rFonts w:ascii="Times New Roman" w:hAnsi="Times New Roman" w:cs="Times New Roman"/>
      <w:sz w:val="24"/>
    </w:rPr>
  </w:style>
  <w:style w:type="character" w:customStyle="1" w:styleId="ListLabel10">
    <w:name w:val="ListLabel 10"/>
    <w:qFormat/>
    <w:rPr>
      <w:rFonts w:ascii="Times New Roman" w:eastAsia="Times New Roman" w:hAnsi="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4"/>
    </w:rPr>
  </w:style>
  <w:style w:type="character" w:customStyle="1" w:styleId="ListLabel24">
    <w:name w:val="ListLabel 24"/>
    <w:qFormat/>
    <w:rsid w:val="0005617D"/>
    <w:rPr>
      <w:rFonts w:cs="Times New Roman"/>
    </w:rPr>
  </w:style>
  <w:style w:type="character" w:customStyle="1" w:styleId="ListLabel25">
    <w:name w:val="ListLabel 25"/>
    <w:qFormat/>
    <w:rPr>
      <w:rFonts w:cs="Symbol"/>
    </w:rPr>
  </w:style>
  <w:style w:type="character" w:customStyle="1" w:styleId="ListLabel26">
    <w:name w:val="ListLabel 26"/>
    <w:qFormat/>
    <w:rPr>
      <w:rFonts w:ascii="Times New Roman" w:eastAsia="Times New Roman" w:hAnsi="Times New Roman" w:cs="Times New Roman"/>
      <w:strike w:val="0"/>
      <w:dstrike w:val="0"/>
      <w:sz w:val="24"/>
    </w:rPr>
  </w:style>
  <w:style w:type="character" w:customStyle="1" w:styleId="ListLabel27">
    <w:name w:val="ListLabel 27"/>
    <w:qFormat/>
    <w:rPr>
      <w:rFonts w:ascii="Times New Roman" w:hAnsi="Times New Roman"/>
      <w:b w:val="0"/>
      <w:i w:val="0"/>
      <w:sz w:val="24"/>
      <w:szCs w:val="18"/>
    </w:rPr>
  </w:style>
  <w:style w:type="character" w:customStyle="1" w:styleId="ListLabel28">
    <w:name w:val="ListLabel 28"/>
    <w:qFormat/>
    <w:rPr>
      <w:rFonts w:eastAsia="Calibri" w:cs="Times New Roman"/>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ascii="Times New Roman" w:eastAsia="Times New Roman" w:hAnsi="Times New Roman"/>
      <w:sz w:val="24"/>
    </w:rPr>
  </w:style>
  <w:style w:type="character" w:customStyle="1" w:styleId="ListLabel40">
    <w:name w:val="ListLabel 40"/>
    <w:qFormat/>
    <w:rPr>
      <w:rFonts w:ascii="Times New Roman" w:hAnsi="Times New Roman"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sz w:val="24"/>
    </w:rPr>
  </w:style>
  <w:style w:type="character" w:customStyle="1" w:styleId="ListLabel65">
    <w:name w:val="ListLabel 65"/>
    <w:qFormat/>
    <w:rPr>
      <w:rFonts w:cs="Symbol"/>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ascii="Times New Roman" w:eastAsia="Times New Roman" w:hAnsi="Times New Roman" w:cs="Times New Roman"/>
      <w:strike w:val="0"/>
      <w:dstrike w:val="0"/>
      <w:sz w:val="24"/>
    </w:rPr>
  </w:style>
  <w:style w:type="character" w:customStyle="1" w:styleId="ListLabel76">
    <w:name w:val="ListLabel 76"/>
    <w:qFormat/>
    <w:rPr>
      <w:rFonts w:ascii="Times New Roman" w:hAnsi="Times New Roman"/>
      <w:b w:val="0"/>
      <w:i w:val="0"/>
      <w:sz w:val="24"/>
      <w:szCs w:val="18"/>
    </w:rPr>
  </w:style>
  <w:style w:type="character" w:customStyle="1" w:styleId="ListLabel77">
    <w:name w:val="ListLabel 77"/>
    <w:qFormat/>
    <w:rPr>
      <w:rFonts w:ascii="Times New Roman" w:hAnsi="Times New Roman"/>
      <w:sz w:val="24"/>
    </w:rPr>
  </w:style>
  <w:style w:type="character" w:customStyle="1" w:styleId="ListLabel78">
    <w:name w:val="ListLabel 78"/>
    <w:qFormat/>
    <w:rPr>
      <w:rFonts w:ascii="Times New Roman" w:hAnsi="Times New Roman" w:cs="Symbol"/>
      <w:sz w:val="24"/>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Times New Roman" w:hAnsi="Times New Roman" w:cs="Symbol"/>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Times New Roman"/>
      <w:sz w:val="24"/>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ascii="Times New Roman" w:hAnsi="Times New Roman"/>
      <w:i w:val="0"/>
      <w:iCs w:val="0"/>
      <w:sz w:val="24"/>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Symbol"/>
    </w:rPr>
  </w:style>
  <w:style w:type="character" w:customStyle="1" w:styleId="ListLabel110">
    <w:name w:val="ListLabel 110"/>
    <w:qFormat/>
    <w:rPr>
      <w:rFonts w:ascii="Times New Roman" w:hAnsi="Times New Roman" w:cs="Symbol"/>
      <w:sz w:val="24"/>
    </w:rPr>
  </w:style>
  <w:style w:type="character" w:customStyle="1" w:styleId="ListLabel111">
    <w:name w:val="ListLabel 111"/>
    <w:qFormat/>
    <w:rPr>
      <w:rFonts w:ascii="Times New Roman" w:eastAsia="Times New Roman" w:hAnsi="Times New Roman" w:cs="Times New Roman"/>
      <w:strike w:val="0"/>
      <w:dstrike w:val="0"/>
      <w:sz w:val="24"/>
    </w:rPr>
  </w:style>
  <w:style w:type="character" w:customStyle="1" w:styleId="ListLabel112">
    <w:name w:val="ListLabel 112"/>
    <w:qFormat/>
    <w:rPr>
      <w:rFonts w:ascii="Times New Roman" w:hAnsi="Times New Roman"/>
      <w:b w:val="0"/>
      <w:i w:val="0"/>
      <w:sz w:val="24"/>
      <w:szCs w:val="18"/>
    </w:rPr>
  </w:style>
  <w:style w:type="character" w:customStyle="1" w:styleId="ListLabel113">
    <w:name w:val="ListLabel 113"/>
    <w:qFormat/>
    <w:rPr>
      <w:rFonts w:ascii="Times New Roman" w:hAnsi="Times New Roman"/>
      <w:sz w:val="24"/>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sz w:val="24"/>
    </w:rPr>
  </w:style>
  <w:style w:type="character" w:customStyle="1" w:styleId="ListLabel118">
    <w:name w:val="ListLabel 118"/>
    <w:qFormat/>
    <w:rPr>
      <w:rFonts w:cs="Times New Roman"/>
    </w:rPr>
  </w:style>
  <w:style w:type="character" w:customStyle="1" w:styleId="ListLabel119">
    <w:name w:val="ListLabel 119"/>
    <w:qFormat/>
    <w:rPr>
      <w:rFonts w:ascii="Times New Roman" w:hAnsi="Times New Roman"/>
      <w:i w:val="0"/>
      <w:iCs w:val="0"/>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pPr>
  </w:style>
  <w:style w:type="paragraph" w:styleId="Lista">
    <w:name w:val="List"/>
    <w:basedOn w:val="Tretekstu"/>
    <w:rPr>
      <w:rFonts w:cs="Ari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C44F65"/>
    <w:pPr>
      <w:tabs>
        <w:tab w:val="center" w:pos="4536"/>
        <w:tab w:val="right" w:pos="9072"/>
      </w:tabs>
      <w:spacing w:after="0" w:line="240" w:lineRule="auto"/>
    </w:pPr>
  </w:style>
  <w:style w:type="paragraph" w:styleId="Legenda">
    <w:name w:val="caption"/>
    <w:basedOn w:val="Normalny"/>
    <w:qFormat/>
    <w:pPr>
      <w:suppressLineNumbers/>
      <w:spacing w:before="120" w:after="120"/>
    </w:pPr>
    <w:rPr>
      <w:rFonts w:cs="Arial"/>
      <w:i/>
      <w:iCs/>
      <w:sz w:val="24"/>
      <w:szCs w:val="24"/>
    </w:rPr>
  </w:style>
  <w:style w:type="paragraph" w:styleId="Tekstdymka">
    <w:name w:val="Balloon Text"/>
    <w:basedOn w:val="Normalny"/>
    <w:link w:val="TekstdymkaZnak"/>
    <w:uiPriority w:val="99"/>
    <w:semiHidden/>
    <w:unhideWhenUsed/>
    <w:qFormat/>
    <w:rsid w:val="009F5734"/>
    <w:pPr>
      <w:spacing w:after="0" w:line="240" w:lineRule="auto"/>
    </w:pPr>
    <w:rPr>
      <w:rFonts w:ascii="Tahoma" w:hAnsi="Tahoma" w:cs="Tahoma"/>
      <w:sz w:val="16"/>
      <w:szCs w:val="16"/>
    </w:rPr>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234A61"/>
    <w:pPr>
      <w:ind w:left="720"/>
      <w:contextualSpacing/>
    </w:pPr>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paragraph" w:customStyle="1" w:styleId="Wcicietrecitekstu">
    <w:name w:val="Wcięcie treści tekstu"/>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paragraph" w:customStyle="1" w:styleId="Tekstpodstawowy21">
    <w:name w:val="Tekst podstawowy 21"/>
    <w:basedOn w:val="Normalny"/>
    <w:qFormat/>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qFormat/>
    <w:rsid w:val="00EB2E65"/>
    <w:pPr>
      <w:spacing w:beforeAutospacing="1" w:afterAutospacing="1" w:line="240" w:lineRule="auto"/>
    </w:pPr>
    <w:rPr>
      <w:rFonts w:ascii="Arial Unicode MS" w:eastAsia="Arial Unicode MS" w:hAnsi="Arial Unicode MS" w:cs="Arial Unicode MS"/>
      <w:sz w:val="24"/>
      <w:szCs w:val="24"/>
    </w:rPr>
  </w:style>
  <w:style w:type="paragraph" w:customStyle="1" w:styleId="Default">
    <w:name w:val="Default"/>
    <w:qFormat/>
    <w:rsid w:val="00EB2E65"/>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qFormat/>
    <w:rsid w:val="00EB2E65"/>
    <w:pPr>
      <w:spacing w:after="120" w:line="480" w:lineRule="auto"/>
      <w:ind w:left="283"/>
    </w:pPr>
  </w:style>
  <w:style w:type="paragraph" w:customStyle="1" w:styleId="NormalnyPogrubienie">
    <w:name w:val="Normalny + Pogrubienie"/>
    <w:basedOn w:val="Tekstpodstawowy21"/>
    <w:qFormat/>
    <w:rsid w:val="00EB2E65"/>
    <w:pPr>
      <w:ind w:left="708"/>
      <w:jc w:val="both"/>
    </w:pPr>
    <w:rPr>
      <w:sz w:val="24"/>
      <w:szCs w:val="24"/>
    </w:rPr>
  </w:style>
  <w:style w:type="paragraph" w:styleId="Tekstpodstawowy3">
    <w:name w:val="Body Text 3"/>
    <w:basedOn w:val="Normalny"/>
    <w:link w:val="Tekstpodstawowy3Znak"/>
    <w:uiPriority w:val="99"/>
    <w:semiHidden/>
    <w:unhideWhenUsed/>
    <w:qFormat/>
    <w:rsid w:val="00345E78"/>
    <w:pPr>
      <w:spacing w:after="120"/>
    </w:pPr>
    <w:rPr>
      <w:sz w:val="16"/>
      <w:szCs w:val="16"/>
    </w:rPr>
  </w:style>
  <w:style w:type="paragraph" w:customStyle="1" w:styleId="Tekstpodstawowywcity21">
    <w:name w:val="Tekst podstawowy wcięty 21"/>
    <w:basedOn w:val="Normalny"/>
    <w:qFormat/>
    <w:rsid w:val="004916C1"/>
    <w:pPr>
      <w:spacing w:after="0" w:line="300" w:lineRule="exact"/>
      <w:ind w:left="284" w:hanging="284"/>
    </w:pPr>
    <w:rPr>
      <w:rFonts w:ascii="Arial" w:eastAsia="Times New Roman" w:hAnsi="Arial" w:cs="Times New Roman"/>
      <w:sz w:val="24"/>
      <w:szCs w:val="20"/>
    </w:rPr>
  </w:style>
  <w:style w:type="paragraph" w:customStyle="1" w:styleId="Tekstpodstawowy31">
    <w:name w:val="Tekst podstawowy 31"/>
    <w:basedOn w:val="Normalny"/>
    <w:qFormat/>
    <w:rsid w:val="00F44BFF"/>
    <w:pPr>
      <w:spacing w:after="0" w:line="240" w:lineRule="auto"/>
      <w:jc w:val="both"/>
    </w:pPr>
    <w:rPr>
      <w:rFonts w:ascii="Times New Roman" w:eastAsia="Times New Roman" w:hAnsi="Times New Roman" w:cs="Times New Roman"/>
      <w:sz w:val="24"/>
      <w:szCs w:val="20"/>
    </w:rPr>
  </w:style>
  <w:style w:type="paragraph" w:customStyle="1" w:styleId="Tekstpodstawowy32">
    <w:name w:val="Tekst podstawowy 32"/>
    <w:basedOn w:val="Normalny"/>
    <w:qFormat/>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qFormat/>
    <w:rsid w:val="006B7C4C"/>
    <w:pPr>
      <w:widowControl w:val="0"/>
    </w:pPr>
    <w:rPr>
      <w:rFonts w:ascii="Times New Roman" w:eastAsia="Times New Roman" w:hAnsi="Times New Roman" w:cs="Times New Roman"/>
      <w:sz w:val="24"/>
      <w:szCs w:val="24"/>
    </w:rPr>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CD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FA5B-AB1B-4633-99E4-8B1419C9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16</Pages>
  <Words>6712</Words>
  <Characters>40272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Rysio</dc:creator>
  <cp:lastModifiedBy>Alina Kaczmarczyk</cp:lastModifiedBy>
  <cp:revision>51</cp:revision>
  <cp:lastPrinted>2018-08-30T09:53:00Z</cp:lastPrinted>
  <dcterms:created xsi:type="dcterms:W3CDTF">2019-05-31T09:46:00Z</dcterms:created>
  <dcterms:modified xsi:type="dcterms:W3CDTF">2020-08-06T17:17:00Z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